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2860" w14:textId="77777777" w:rsidR="00765C0D" w:rsidRDefault="00765C0D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14:paraId="26E7D8CC" w14:textId="77777777" w:rsidR="00765C0D" w:rsidRDefault="00765C0D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14:paraId="2774CF7F" w14:textId="77777777" w:rsidR="00765C0D" w:rsidRDefault="00765C0D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14:paraId="7DFB5961" w14:textId="1B6D33E9" w:rsidR="002B1F51" w:rsidRPr="004056C2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 w:rsidRPr="004056C2">
        <w:rPr>
          <w:rFonts w:ascii="Calibri" w:hAnsi="Calibri"/>
          <w:b/>
          <w:sz w:val="32"/>
          <w:szCs w:val="32"/>
        </w:rPr>
        <w:t>REGULAMIN KONKURSU</w:t>
      </w:r>
    </w:p>
    <w:p w14:paraId="2EA0E7F5" w14:textId="77777777" w:rsidR="002B1F51" w:rsidRPr="004056C2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 w:rsidRPr="004056C2">
        <w:rPr>
          <w:rFonts w:ascii="Calibri" w:hAnsi="Calibri"/>
          <w:b/>
          <w:sz w:val="32"/>
          <w:szCs w:val="32"/>
        </w:rPr>
        <w:t>”Kocha, nie kocha - licytacja”</w:t>
      </w:r>
    </w:p>
    <w:p w14:paraId="6DEF7672" w14:textId="77777777" w:rsidR="002B1F51" w:rsidRPr="004056C2" w:rsidRDefault="002B1F51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14:paraId="169FE874" w14:textId="77777777" w:rsidR="004E0918" w:rsidRPr="004056C2" w:rsidRDefault="004E0918" w:rsidP="00635ADB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14:paraId="0FA5797E" w14:textId="77777777" w:rsidR="002B1F51" w:rsidRPr="004056C2" w:rsidRDefault="002B1F51" w:rsidP="00635ADB">
      <w:pPr>
        <w:pStyle w:val="Default"/>
        <w:spacing w:line="320" w:lineRule="exact"/>
        <w:jc w:val="both"/>
        <w:rPr>
          <w:rFonts w:ascii="Calibri" w:hAnsi="Calibri"/>
          <w:sz w:val="24"/>
          <w:szCs w:val="24"/>
        </w:rPr>
      </w:pPr>
    </w:p>
    <w:p w14:paraId="5A3297F6" w14:textId="77777777" w:rsidR="002B1F51" w:rsidRPr="004056C2" w:rsidRDefault="002B1F51" w:rsidP="00635ADB">
      <w:pPr>
        <w:pStyle w:val="Default"/>
        <w:spacing w:after="240" w:line="320" w:lineRule="exact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Preambuła</w:t>
      </w:r>
    </w:p>
    <w:p w14:paraId="61FC9341" w14:textId="1B8D2D4C" w:rsidR="004E0918" w:rsidRPr="004056C2" w:rsidRDefault="004E0918" w:rsidP="00635ADB">
      <w:pPr>
        <w:pStyle w:val="Default"/>
        <w:spacing w:after="240"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Organizatorem Konkursu pod nazwą „Kocha, nie kocha – licytacja” (dalej: „</w:t>
      </w:r>
      <w:r w:rsidRPr="004056C2">
        <w:rPr>
          <w:rFonts w:ascii="Calibri" w:hAnsi="Calibri"/>
          <w:b/>
          <w:i/>
        </w:rPr>
        <w:t>Konkurs</w:t>
      </w:r>
      <w:r w:rsidRPr="004056C2">
        <w:rPr>
          <w:rFonts w:ascii="Calibri" w:hAnsi="Calibri"/>
        </w:rPr>
        <w:t>”) jest Muzeum Łazienki Królewskie w Warszawie, adres: ul. Agrykoli 1, 00-460 Warszawa, wpisane do Rejestru Instytucji Kultury pod numerem 40/95 (dalej: „</w:t>
      </w:r>
      <w:r w:rsidRPr="004056C2">
        <w:rPr>
          <w:rFonts w:ascii="Calibri" w:hAnsi="Calibri"/>
          <w:b/>
          <w:i/>
        </w:rPr>
        <w:t>Organizator</w:t>
      </w:r>
      <w:r w:rsidRPr="004056C2">
        <w:rPr>
          <w:rFonts w:ascii="Calibri" w:hAnsi="Calibri"/>
        </w:rPr>
        <w:t>” lub „</w:t>
      </w:r>
      <w:r w:rsidRPr="004056C2">
        <w:rPr>
          <w:rFonts w:ascii="Calibri" w:hAnsi="Calibri"/>
          <w:b/>
          <w:i/>
        </w:rPr>
        <w:t>Muzeum</w:t>
      </w:r>
      <w:r w:rsidRPr="004056C2">
        <w:rPr>
          <w:rFonts w:ascii="Calibri" w:hAnsi="Calibri"/>
        </w:rPr>
        <w:t>”).</w:t>
      </w:r>
    </w:p>
    <w:p w14:paraId="13C56FB6" w14:textId="5C27BD68" w:rsidR="00673C6E" w:rsidRPr="004056C2" w:rsidRDefault="00673C6E" w:rsidP="00673C6E">
      <w:pPr>
        <w:pStyle w:val="Default"/>
        <w:spacing w:after="240"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Konkurs dotyczy wykorzystania w działaniach </w:t>
      </w:r>
      <w:proofErr w:type="spellStart"/>
      <w:r w:rsidRPr="004056C2">
        <w:rPr>
          <w:rFonts w:ascii="Calibri" w:hAnsi="Calibri"/>
        </w:rPr>
        <w:t>kulturalno</w:t>
      </w:r>
      <w:proofErr w:type="spellEnd"/>
      <w:r w:rsidRPr="004056C2">
        <w:rPr>
          <w:rFonts w:ascii="Calibri" w:hAnsi="Calibri"/>
        </w:rPr>
        <w:t xml:space="preserve"> - społecznych wielkoformatowego kwiatu autorstwa artystki Izy Rutkowskiej wykonanego w ramach projektu „Kocha, nie kocha” (dalej: „</w:t>
      </w:r>
      <w:r w:rsidRPr="004056C2">
        <w:rPr>
          <w:rFonts w:ascii="Calibri" w:hAnsi="Calibri"/>
          <w:b/>
          <w:i/>
        </w:rPr>
        <w:t>Kwiat</w:t>
      </w:r>
      <w:r w:rsidRPr="004056C2">
        <w:rPr>
          <w:rFonts w:ascii="Calibri" w:hAnsi="Calibri"/>
        </w:rPr>
        <w:t>”), realizowanego przez Muzeum Łazienki Królewskie w Warszawie we współpracy z artystką.</w:t>
      </w:r>
    </w:p>
    <w:p w14:paraId="3E30E179" w14:textId="77777777" w:rsidR="002B1F51" w:rsidRPr="004056C2" w:rsidRDefault="002B1F51" w:rsidP="00635ADB">
      <w:pPr>
        <w:pStyle w:val="Default"/>
        <w:spacing w:line="320" w:lineRule="exact"/>
        <w:jc w:val="both"/>
        <w:rPr>
          <w:rFonts w:ascii="Calibri" w:hAnsi="Calibri"/>
        </w:rPr>
      </w:pPr>
    </w:p>
    <w:p w14:paraId="7446C621" w14:textId="77777777" w:rsidR="004E0918" w:rsidRPr="004056C2" w:rsidRDefault="004E0918" w:rsidP="00635ADB">
      <w:pPr>
        <w:pStyle w:val="Default"/>
        <w:spacing w:line="320" w:lineRule="exact"/>
        <w:jc w:val="both"/>
        <w:rPr>
          <w:rFonts w:ascii="Calibri" w:hAnsi="Calibri"/>
        </w:rPr>
      </w:pPr>
    </w:p>
    <w:p w14:paraId="5A2BE4C3" w14:textId="77777777" w:rsidR="002B1F51" w:rsidRPr="004056C2" w:rsidRDefault="002B1F51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Warunki ogólne</w:t>
      </w:r>
      <w:r w:rsidR="00631BDB" w:rsidRPr="004056C2">
        <w:rPr>
          <w:rFonts w:ascii="Calibri" w:hAnsi="Calibri"/>
          <w:b/>
        </w:rPr>
        <w:t>.</w:t>
      </w:r>
    </w:p>
    <w:p w14:paraId="60F3E195" w14:textId="77777777" w:rsidR="002B1F51" w:rsidRPr="004056C2" w:rsidRDefault="004E0918" w:rsidP="00635ADB">
      <w:pPr>
        <w:pStyle w:val="Default"/>
        <w:numPr>
          <w:ilvl w:val="1"/>
          <w:numId w:val="3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>R</w:t>
      </w:r>
      <w:r w:rsidR="002B1F51" w:rsidRPr="004056C2">
        <w:rPr>
          <w:rFonts w:ascii="Calibri" w:hAnsi="Calibri"/>
        </w:rPr>
        <w:t xml:space="preserve">egulamin </w:t>
      </w:r>
      <w:r w:rsidRPr="004056C2">
        <w:rPr>
          <w:rFonts w:ascii="Calibri" w:hAnsi="Calibri"/>
        </w:rPr>
        <w:t xml:space="preserve">Konkursu </w:t>
      </w:r>
      <w:r w:rsidR="002B1F51" w:rsidRPr="004056C2">
        <w:rPr>
          <w:rFonts w:ascii="Calibri" w:hAnsi="Calibri"/>
        </w:rPr>
        <w:t>(dalej: „</w:t>
      </w:r>
      <w:r w:rsidR="002B1F51" w:rsidRPr="004056C2">
        <w:rPr>
          <w:rFonts w:ascii="Calibri" w:hAnsi="Calibri"/>
          <w:b/>
          <w:i/>
        </w:rPr>
        <w:t>Regulamin</w:t>
      </w:r>
      <w:r w:rsidR="002B1F51" w:rsidRPr="004056C2">
        <w:rPr>
          <w:rFonts w:ascii="Calibri" w:hAnsi="Calibri"/>
        </w:rPr>
        <w:t>”) reguluje zasady i warunki uczestnictwa w Konkursie, prawa</w:t>
      </w:r>
      <w:r w:rsidRPr="004056C2">
        <w:rPr>
          <w:rFonts w:ascii="Calibri" w:hAnsi="Calibri"/>
        </w:rPr>
        <w:t xml:space="preserve"> i obowiązki Organizatora oraz u</w:t>
      </w:r>
      <w:r w:rsidR="002B1F51" w:rsidRPr="004056C2">
        <w:rPr>
          <w:rFonts w:ascii="Calibri" w:hAnsi="Calibri"/>
        </w:rPr>
        <w:t xml:space="preserve">czestników biorących udział w Konkursie na zasadach przewidzianych w Regulaminie. </w:t>
      </w:r>
    </w:p>
    <w:p w14:paraId="0721FBAE" w14:textId="77777777" w:rsidR="002B1F51" w:rsidRPr="004056C2" w:rsidRDefault="002B1F51" w:rsidP="00635ADB">
      <w:pPr>
        <w:pStyle w:val="Default"/>
        <w:numPr>
          <w:ilvl w:val="1"/>
          <w:numId w:val="3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>Warunki uczestnictwa określa wyłącznie Regulamin, a wszelkie inne materiały mają jedynie charakter informacyjny.</w:t>
      </w:r>
    </w:p>
    <w:p w14:paraId="3DC100ED" w14:textId="02B53D11" w:rsidR="002B1F51" w:rsidRPr="004056C2" w:rsidRDefault="002B1F51" w:rsidP="00635ADB">
      <w:pPr>
        <w:pStyle w:val="Default"/>
        <w:numPr>
          <w:ilvl w:val="1"/>
          <w:numId w:val="3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Treść Regulaminu będzie dostępna </w:t>
      </w:r>
      <w:r w:rsidR="004E0918" w:rsidRPr="004056C2">
        <w:rPr>
          <w:rFonts w:ascii="Calibri" w:hAnsi="Calibri"/>
        </w:rPr>
        <w:t xml:space="preserve">w siedzibie Organizatora </w:t>
      </w:r>
      <w:r w:rsidRPr="004056C2">
        <w:rPr>
          <w:rFonts w:ascii="Calibri" w:hAnsi="Calibri"/>
        </w:rPr>
        <w:t>oraz na stronie ht</w:t>
      </w:r>
      <w:r w:rsidR="002560D8" w:rsidRPr="004056C2">
        <w:rPr>
          <w:rFonts w:ascii="Calibri" w:hAnsi="Calibri"/>
        </w:rPr>
        <w:t>tp://www.lazienki-krolewskie.pl</w:t>
      </w:r>
    </w:p>
    <w:p w14:paraId="234A6FAA" w14:textId="77777777" w:rsidR="004E0918" w:rsidRPr="004056C2" w:rsidRDefault="004E0918" w:rsidP="00635ADB">
      <w:pPr>
        <w:pStyle w:val="Default"/>
        <w:spacing w:line="320" w:lineRule="exact"/>
        <w:jc w:val="both"/>
        <w:rPr>
          <w:rFonts w:ascii="Calibri" w:hAnsi="Calibri"/>
        </w:rPr>
      </w:pPr>
    </w:p>
    <w:p w14:paraId="7DF47576" w14:textId="77777777" w:rsidR="002560D8" w:rsidRPr="004056C2" w:rsidRDefault="002560D8" w:rsidP="00635ADB">
      <w:pPr>
        <w:pStyle w:val="Default"/>
        <w:spacing w:line="320" w:lineRule="exact"/>
        <w:jc w:val="both"/>
        <w:rPr>
          <w:rFonts w:ascii="Calibri" w:hAnsi="Calibri"/>
        </w:rPr>
      </w:pPr>
    </w:p>
    <w:p w14:paraId="086F651C" w14:textId="2C847680" w:rsidR="00673C6E" w:rsidRPr="004056C2" w:rsidRDefault="00673C6E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Cel Konkursu</w:t>
      </w:r>
    </w:p>
    <w:p w14:paraId="23E30A3C" w14:textId="5AE86D5C" w:rsidR="002560D8" w:rsidRPr="004056C2" w:rsidRDefault="00673C6E" w:rsidP="002560D8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Celem Konkursu jest opracowanie</w:t>
      </w:r>
      <w:r w:rsidR="00F10454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</w:t>
      </w:r>
      <w:r w:rsidR="00AC044C" w:rsidRPr="004056C2">
        <w:rPr>
          <w:rFonts w:ascii="Calibri" w:hAnsi="Calibri"/>
        </w:rPr>
        <w:t xml:space="preserve">a następnie zrealizowanie </w:t>
      </w:r>
      <w:r w:rsidR="0075582A" w:rsidRPr="004056C2">
        <w:rPr>
          <w:rFonts w:ascii="Calibri" w:hAnsi="Calibri"/>
        </w:rPr>
        <w:t>przedsięwzięcia</w:t>
      </w:r>
      <w:r w:rsidR="00675F23" w:rsidRPr="004056C2">
        <w:rPr>
          <w:rFonts w:ascii="Calibri" w:hAnsi="Calibri"/>
        </w:rPr>
        <w:br/>
      </w:r>
      <w:r w:rsidR="0075582A" w:rsidRPr="004056C2">
        <w:rPr>
          <w:rFonts w:ascii="Calibri" w:hAnsi="Calibri"/>
        </w:rPr>
        <w:t>z</w:t>
      </w:r>
      <w:r w:rsidRPr="004056C2">
        <w:rPr>
          <w:rFonts w:ascii="Calibri" w:hAnsi="Calibri"/>
        </w:rPr>
        <w:t xml:space="preserve"> wykorzystani</w:t>
      </w:r>
      <w:r w:rsidR="00C72A73" w:rsidRPr="004056C2">
        <w:rPr>
          <w:rFonts w:ascii="Calibri" w:hAnsi="Calibri"/>
        </w:rPr>
        <w:t>e</w:t>
      </w:r>
      <w:r w:rsidR="0075582A" w:rsidRPr="004056C2">
        <w:rPr>
          <w:rFonts w:ascii="Calibri" w:hAnsi="Calibri"/>
        </w:rPr>
        <w:t>m</w:t>
      </w:r>
      <w:r w:rsidR="00AC044C" w:rsidRPr="004056C2">
        <w:rPr>
          <w:rFonts w:ascii="Calibri" w:hAnsi="Calibri"/>
        </w:rPr>
        <w:t xml:space="preserve"> </w:t>
      </w:r>
      <w:r w:rsidRPr="004056C2">
        <w:rPr>
          <w:rFonts w:ascii="Calibri" w:hAnsi="Calibri"/>
        </w:rPr>
        <w:t xml:space="preserve">Kwiatu </w:t>
      </w:r>
      <w:r w:rsidR="0075582A" w:rsidRPr="004056C2">
        <w:rPr>
          <w:rFonts w:ascii="Calibri" w:hAnsi="Calibri"/>
        </w:rPr>
        <w:t xml:space="preserve">w celach </w:t>
      </w:r>
      <w:proofErr w:type="spellStart"/>
      <w:r w:rsidR="0075582A" w:rsidRPr="004056C2">
        <w:rPr>
          <w:rFonts w:ascii="Calibri" w:hAnsi="Calibri"/>
        </w:rPr>
        <w:t>kulturalno</w:t>
      </w:r>
      <w:proofErr w:type="spellEnd"/>
      <w:r w:rsidR="0075582A" w:rsidRPr="004056C2">
        <w:rPr>
          <w:rFonts w:ascii="Calibri" w:hAnsi="Calibri"/>
        </w:rPr>
        <w:t xml:space="preserve"> – społecznych</w:t>
      </w:r>
      <w:r w:rsidR="00675F23" w:rsidRPr="004056C2">
        <w:rPr>
          <w:rFonts w:ascii="Calibri" w:hAnsi="Calibri"/>
        </w:rPr>
        <w:t xml:space="preserve"> (dalej: </w:t>
      </w:r>
      <w:r w:rsidR="00675F23" w:rsidRPr="004056C2">
        <w:rPr>
          <w:rFonts w:ascii="Calibri" w:hAnsi="Calibri"/>
          <w:b/>
        </w:rPr>
        <w:t>„Akcja”</w:t>
      </w:r>
      <w:r w:rsidR="00675F23" w:rsidRPr="004056C2">
        <w:rPr>
          <w:rFonts w:ascii="Calibri" w:hAnsi="Calibri"/>
        </w:rPr>
        <w:t>).</w:t>
      </w:r>
    </w:p>
    <w:p w14:paraId="75C267BA" w14:textId="2A9FAAE4" w:rsidR="00673C6E" w:rsidRPr="004056C2" w:rsidRDefault="00C72A73" w:rsidP="002560D8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Akcja</w:t>
      </w:r>
      <w:r w:rsidR="00673C6E" w:rsidRPr="004056C2">
        <w:rPr>
          <w:rFonts w:ascii="Calibri" w:hAnsi="Calibri"/>
        </w:rPr>
        <w:t xml:space="preserve"> powinn</w:t>
      </w:r>
      <w:r w:rsidR="0075582A" w:rsidRPr="004056C2">
        <w:rPr>
          <w:rFonts w:ascii="Calibri" w:hAnsi="Calibri"/>
        </w:rPr>
        <w:t>a</w:t>
      </w:r>
      <w:r w:rsidR="00673C6E" w:rsidRPr="004056C2">
        <w:rPr>
          <w:rFonts w:ascii="Calibri" w:hAnsi="Calibri"/>
        </w:rPr>
        <w:t xml:space="preserve"> być ukierunkowan</w:t>
      </w:r>
      <w:r w:rsidR="0075582A" w:rsidRPr="004056C2">
        <w:rPr>
          <w:rFonts w:ascii="Calibri" w:hAnsi="Calibri"/>
        </w:rPr>
        <w:t>a</w:t>
      </w:r>
      <w:r w:rsidR="00673C6E" w:rsidRPr="004056C2">
        <w:rPr>
          <w:rFonts w:ascii="Calibri" w:hAnsi="Calibri"/>
        </w:rPr>
        <w:t xml:space="preserve"> na aktywizację i integrację społeczności lokalnej oraz szeroko rozumianą edukację i animację kulturalną. </w:t>
      </w:r>
    </w:p>
    <w:p w14:paraId="633EBB2F" w14:textId="33884251" w:rsidR="00673C6E" w:rsidRPr="004056C2" w:rsidRDefault="00C72A73" w:rsidP="009147E9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Akcja</w:t>
      </w:r>
      <w:r w:rsidR="00673C6E" w:rsidRPr="004056C2">
        <w:rPr>
          <w:rFonts w:ascii="Calibri" w:hAnsi="Calibri"/>
        </w:rPr>
        <w:t xml:space="preserve"> może obejmować wszystkie grupy wiekowe i mieć charakter otwarty. </w:t>
      </w:r>
    </w:p>
    <w:p w14:paraId="4322CC2A" w14:textId="396777E5" w:rsidR="00673C6E" w:rsidRPr="004056C2" w:rsidRDefault="00673C6E" w:rsidP="00673C6E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Udział uczestników w działaniach</w:t>
      </w:r>
      <w:r w:rsidR="002560D8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objętych </w:t>
      </w:r>
      <w:r w:rsidR="00C72A73" w:rsidRPr="004056C2">
        <w:rPr>
          <w:rFonts w:ascii="Calibri" w:hAnsi="Calibri"/>
        </w:rPr>
        <w:t>Akcją</w:t>
      </w:r>
      <w:r w:rsidR="002560D8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powinien być bezpłatny. </w:t>
      </w:r>
    </w:p>
    <w:p w14:paraId="4F1D6ED6" w14:textId="251693AD" w:rsidR="00673C6E" w:rsidRPr="004056C2" w:rsidRDefault="00C72A73" w:rsidP="00673C6E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Akcja</w:t>
      </w:r>
      <w:r w:rsidR="00673C6E" w:rsidRPr="004056C2">
        <w:rPr>
          <w:rFonts w:ascii="Calibri" w:hAnsi="Calibri"/>
        </w:rPr>
        <w:t xml:space="preserve"> nie może mieć charakteru komercyjnego.</w:t>
      </w:r>
    </w:p>
    <w:p w14:paraId="38C9BB1A" w14:textId="60F4D7B9" w:rsidR="003F113E" w:rsidRPr="004056C2" w:rsidRDefault="00C72A73" w:rsidP="00673C6E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Akcja</w:t>
      </w:r>
      <w:r w:rsidR="003F113E" w:rsidRPr="004056C2">
        <w:rPr>
          <w:rFonts w:ascii="Calibri" w:hAnsi="Calibri"/>
        </w:rPr>
        <w:t xml:space="preserve"> powinn</w:t>
      </w:r>
      <w:r w:rsidR="0075582A" w:rsidRPr="004056C2">
        <w:rPr>
          <w:rFonts w:ascii="Calibri" w:hAnsi="Calibri"/>
        </w:rPr>
        <w:t>a</w:t>
      </w:r>
      <w:r w:rsidR="003F113E" w:rsidRPr="004056C2">
        <w:rPr>
          <w:rFonts w:ascii="Calibri" w:hAnsi="Calibri"/>
        </w:rPr>
        <w:t xml:space="preserve"> uwzględniać właściwości Kwiat</w:t>
      </w:r>
      <w:r w:rsidR="00AD4805" w:rsidRPr="004056C2">
        <w:rPr>
          <w:rFonts w:ascii="Calibri" w:hAnsi="Calibri"/>
        </w:rPr>
        <w:t>u</w:t>
      </w:r>
      <w:r w:rsidR="003F113E" w:rsidRPr="004056C2">
        <w:rPr>
          <w:rFonts w:ascii="Calibri" w:hAnsi="Calibri"/>
        </w:rPr>
        <w:t xml:space="preserve"> i </w:t>
      </w:r>
      <w:r w:rsidR="00AD4805" w:rsidRPr="004056C2">
        <w:rPr>
          <w:rFonts w:ascii="Calibri" w:hAnsi="Calibri"/>
        </w:rPr>
        <w:t xml:space="preserve">jego strukturę oraz związane z tym </w:t>
      </w:r>
      <w:r w:rsidR="003F113E" w:rsidRPr="004056C2">
        <w:rPr>
          <w:rFonts w:ascii="Calibri" w:hAnsi="Calibri"/>
        </w:rPr>
        <w:t>możliwości</w:t>
      </w:r>
      <w:r w:rsidR="00AD4805" w:rsidRPr="004056C2">
        <w:rPr>
          <w:rFonts w:ascii="Calibri" w:hAnsi="Calibri"/>
        </w:rPr>
        <w:t xml:space="preserve"> jego funkcjonalnego wykorzystania (Kwiat jest dmuchany</w:t>
      </w:r>
      <w:r w:rsidR="00BB15F5" w:rsidRPr="004056C2">
        <w:rPr>
          <w:rFonts w:ascii="Calibri" w:hAnsi="Calibri"/>
        </w:rPr>
        <w:t>, częściowo wypełniony specjalnym tworzywem,</w:t>
      </w:r>
      <w:r w:rsidR="00AD4805" w:rsidRPr="004056C2">
        <w:rPr>
          <w:rFonts w:ascii="Calibri" w:hAnsi="Calibri"/>
        </w:rPr>
        <w:t xml:space="preserve"> składa się z kilku elementów, </w:t>
      </w:r>
      <w:r w:rsidR="00BB15F5" w:rsidRPr="004056C2">
        <w:rPr>
          <w:rFonts w:ascii="Calibri" w:hAnsi="Calibri"/>
        </w:rPr>
        <w:t xml:space="preserve">z których płatki i liście są </w:t>
      </w:r>
      <w:r w:rsidR="00AD4805" w:rsidRPr="004056C2">
        <w:rPr>
          <w:rFonts w:ascii="Calibri" w:hAnsi="Calibri"/>
        </w:rPr>
        <w:t>odłączan</w:t>
      </w:r>
      <w:r w:rsidR="00BB15F5" w:rsidRPr="004056C2">
        <w:rPr>
          <w:rFonts w:ascii="Calibri" w:hAnsi="Calibri"/>
        </w:rPr>
        <w:t>e</w:t>
      </w:r>
      <w:r w:rsidR="0075582A" w:rsidRPr="004056C2">
        <w:rPr>
          <w:rFonts w:ascii="Calibri" w:hAnsi="Calibri"/>
        </w:rPr>
        <w:t>)</w:t>
      </w:r>
      <w:r w:rsidR="00AD4805" w:rsidRPr="004056C2">
        <w:rPr>
          <w:rFonts w:ascii="Calibri" w:hAnsi="Calibri"/>
        </w:rPr>
        <w:t>.</w:t>
      </w:r>
    </w:p>
    <w:p w14:paraId="6EABF90E" w14:textId="0CEE9C96" w:rsidR="00F10454" w:rsidRPr="004056C2" w:rsidRDefault="00F10454" w:rsidP="00F10454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lastRenderedPageBreak/>
        <w:t xml:space="preserve">Autor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, który wygra w Konkursie, </w:t>
      </w:r>
      <w:r w:rsidR="004D1E1C" w:rsidRPr="004056C2">
        <w:rPr>
          <w:rFonts w:ascii="Calibri" w:hAnsi="Calibri"/>
        </w:rPr>
        <w:t xml:space="preserve">będzie zobowiązany zrealizować </w:t>
      </w:r>
      <w:r w:rsidR="0075582A" w:rsidRPr="004056C2">
        <w:rPr>
          <w:rFonts w:ascii="Calibri" w:hAnsi="Calibri"/>
        </w:rPr>
        <w:t>Akcję</w:t>
      </w:r>
      <w:r w:rsidR="004D1E1C" w:rsidRPr="004056C2">
        <w:rPr>
          <w:rFonts w:ascii="Calibri" w:hAnsi="Calibri"/>
        </w:rPr>
        <w:t>. Może</w:t>
      </w:r>
      <w:r w:rsidR="0075582A" w:rsidRPr="004056C2">
        <w:rPr>
          <w:rFonts w:ascii="Calibri" w:hAnsi="Calibri"/>
        </w:rPr>
        <w:br/>
      </w:r>
      <w:r w:rsidR="004D1E1C" w:rsidRPr="004056C2">
        <w:rPr>
          <w:rFonts w:ascii="Calibri" w:hAnsi="Calibri"/>
        </w:rPr>
        <w:t xml:space="preserve">w tym celu </w:t>
      </w:r>
      <w:r w:rsidRPr="004056C2">
        <w:rPr>
          <w:rFonts w:ascii="Calibri" w:hAnsi="Calibri"/>
        </w:rPr>
        <w:t xml:space="preserve">posłużyć się </w:t>
      </w:r>
      <w:r w:rsidR="00535765" w:rsidRPr="004056C2">
        <w:rPr>
          <w:rFonts w:ascii="Calibri" w:hAnsi="Calibri"/>
        </w:rPr>
        <w:t>podmiotami trzecimi</w:t>
      </w:r>
      <w:r w:rsidRPr="004056C2">
        <w:rPr>
          <w:rFonts w:ascii="Calibri" w:hAnsi="Calibri"/>
        </w:rPr>
        <w:t xml:space="preserve">, ponosi jednak odpowiedzialność za realizację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. </w:t>
      </w:r>
    </w:p>
    <w:p w14:paraId="4E89C234" w14:textId="60618BF6" w:rsidR="004D1E1C" w:rsidRPr="004056C2" w:rsidRDefault="00C72A73" w:rsidP="004D1E1C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Akcja</w:t>
      </w:r>
      <w:r w:rsidR="004D1E1C" w:rsidRPr="004056C2">
        <w:rPr>
          <w:rFonts w:ascii="Calibri" w:hAnsi="Calibri"/>
        </w:rPr>
        <w:t xml:space="preserve"> powinn</w:t>
      </w:r>
      <w:r w:rsidR="0075582A" w:rsidRPr="004056C2">
        <w:rPr>
          <w:rFonts w:ascii="Calibri" w:hAnsi="Calibri"/>
        </w:rPr>
        <w:t>a zostać zrealizowana</w:t>
      </w:r>
      <w:r w:rsidR="004D1E1C" w:rsidRPr="004056C2">
        <w:rPr>
          <w:rFonts w:ascii="Calibri" w:hAnsi="Calibri"/>
        </w:rPr>
        <w:t xml:space="preserve"> na terenie Warszawy do 31 października 2016 r. </w:t>
      </w:r>
    </w:p>
    <w:p w14:paraId="6AE01FD4" w14:textId="0F1F4774" w:rsidR="00073BC8" w:rsidRPr="004056C2" w:rsidRDefault="00073BC8" w:rsidP="00073BC8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Wszelkie koszty realizacji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ponosi Uczestnik, którego </w:t>
      </w:r>
      <w:r w:rsidR="00C72A73" w:rsidRPr="004056C2">
        <w:rPr>
          <w:rFonts w:ascii="Calibri" w:hAnsi="Calibri"/>
        </w:rPr>
        <w:t>Akcja</w:t>
      </w:r>
      <w:r w:rsidRPr="004056C2">
        <w:rPr>
          <w:rFonts w:ascii="Calibri" w:hAnsi="Calibri"/>
        </w:rPr>
        <w:t xml:space="preserve"> zostanie wybran</w:t>
      </w:r>
      <w:r w:rsidR="0075582A" w:rsidRPr="004056C2">
        <w:rPr>
          <w:rFonts w:ascii="Calibri" w:hAnsi="Calibri"/>
        </w:rPr>
        <w:t>a</w:t>
      </w:r>
      <w:r w:rsidR="0075582A" w:rsidRPr="004056C2">
        <w:rPr>
          <w:rFonts w:ascii="Calibri" w:hAnsi="Calibri"/>
        </w:rPr>
        <w:br/>
      </w:r>
      <w:r w:rsidRPr="004056C2">
        <w:rPr>
          <w:rFonts w:ascii="Calibri" w:hAnsi="Calibri"/>
        </w:rPr>
        <w:t>w Konkursie.</w:t>
      </w:r>
    </w:p>
    <w:p w14:paraId="23B6E55C" w14:textId="77777777" w:rsidR="003F113E" w:rsidRPr="004056C2" w:rsidRDefault="003F113E" w:rsidP="00673C6E">
      <w:pPr>
        <w:pStyle w:val="Default"/>
        <w:spacing w:after="240" w:line="320" w:lineRule="exact"/>
        <w:ind w:left="720"/>
        <w:jc w:val="both"/>
        <w:rPr>
          <w:rFonts w:ascii="Calibri" w:hAnsi="Calibri"/>
          <w:b/>
        </w:rPr>
      </w:pPr>
    </w:p>
    <w:p w14:paraId="79AA8673" w14:textId="77777777" w:rsidR="002B1F51" w:rsidRPr="004056C2" w:rsidRDefault="00631BDB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Uczestnicy Konkursu.</w:t>
      </w:r>
    </w:p>
    <w:p w14:paraId="1DF4E4BD" w14:textId="77777777" w:rsidR="002B1F51" w:rsidRPr="004056C2" w:rsidRDefault="002B1F51" w:rsidP="00635ADB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>W konkursie mogą brać udział:</w:t>
      </w:r>
    </w:p>
    <w:p w14:paraId="56F7DCFB" w14:textId="77777777" w:rsidR="002B1F51" w:rsidRPr="004056C2" w:rsidRDefault="002B1F51" w:rsidP="00635ADB">
      <w:pPr>
        <w:pStyle w:val="Default"/>
        <w:numPr>
          <w:ilvl w:val="0"/>
          <w:numId w:val="5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stowarzyszenia, </w:t>
      </w:r>
    </w:p>
    <w:p w14:paraId="7DE57D78" w14:textId="77777777" w:rsidR="002B1F51" w:rsidRPr="004056C2" w:rsidRDefault="002B1F51" w:rsidP="00635ADB">
      <w:pPr>
        <w:pStyle w:val="Default"/>
        <w:numPr>
          <w:ilvl w:val="0"/>
          <w:numId w:val="5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fundacje,</w:t>
      </w:r>
    </w:p>
    <w:p w14:paraId="680B6133" w14:textId="77777777" w:rsidR="002B1F51" w:rsidRPr="004056C2" w:rsidRDefault="002B1F51" w:rsidP="00635ADB">
      <w:pPr>
        <w:pStyle w:val="Default"/>
        <w:numPr>
          <w:ilvl w:val="0"/>
          <w:numId w:val="5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grupy nieformalne,</w:t>
      </w:r>
    </w:p>
    <w:p w14:paraId="179CBE11" w14:textId="77777777" w:rsidR="002B1F51" w:rsidRPr="004056C2" w:rsidRDefault="002B1F51" w:rsidP="00635ADB">
      <w:pPr>
        <w:pStyle w:val="Default"/>
        <w:numPr>
          <w:ilvl w:val="0"/>
          <w:numId w:val="5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osoby fizyczne </w:t>
      </w:r>
      <w:r w:rsidR="00631BDB" w:rsidRPr="004056C2">
        <w:rPr>
          <w:rFonts w:ascii="Calibri" w:hAnsi="Calibri"/>
        </w:rPr>
        <w:t>posiadającą pełną zdolność do czynności prawnych</w:t>
      </w:r>
      <w:r w:rsidRPr="004056C2">
        <w:rPr>
          <w:rFonts w:ascii="Calibri" w:hAnsi="Calibri"/>
        </w:rPr>
        <w:t>,</w:t>
      </w:r>
    </w:p>
    <w:p w14:paraId="73345229" w14:textId="707947A0" w:rsidR="002B1F51" w:rsidRPr="004056C2" w:rsidRDefault="00843125" w:rsidP="00843125">
      <w:pPr>
        <w:pStyle w:val="Default"/>
        <w:spacing w:line="320" w:lineRule="exact"/>
        <w:ind w:firstLine="682"/>
        <w:jc w:val="both"/>
        <w:rPr>
          <w:rFonts w:ascii="Calibri" w:hAnsi="Calibri"/>
        </w:rPr>
      </w:pPr>
      <w:r w:rsidRPr="004056C2">
        <w:rPr>
          <w:rFonts w:ascii="Calibri" w:hAnsi="Calibri"/>
        </w:rPr>
        <w:t>(</w:t>
      </w:r>
      <w:r w:rsidR="002B1F51" w:rsidRPr="004056C2">
        <w:rPr>
          <w:rFonts w:ascii="Calibri" w:hAnsi="Calibri"/>
        </w:rPr>
        <w:t>dalej</w:t>
      </w:r>
      <w:r w:rsidRPr="004056C2">
        <w:rPr>
          <w:rFonts w:ascii="Calibri" w:hAnsi="Calibri"/>
        </w:rPr>
        <w:t>:</w:t>
      </w:r>
      <w:r w:rsidR="002B1F51" w:rsidRPr="004056C2">
        <w:rPr>
          <w:rFonts w:ascii="Calibri" w:hAnsi="Calibri"/>
        </w:rPr>
        <w:t xml:space="preserve"> „</w:t>
      </w:r>
      <w:r w:rsidR="002B1F51" w:rsidRPr="004056C2">
        <w:rPr>
          <w:rFonts w:ascii="Calibri" w:hAnsi="Calibri"/>
          <w:b/>
          <w:i/>
        </w:rPr>
        <w:t>Uczestni</w:t>
      </w:r>
      <w:r w:rsidRPr="004056C2">
        <w:rPr>
          <w:rFonts w:ascii="Calibri" w:hAnsi="Calibri"/>
          <w:b/>
          <w:i/>
        </w:rPr>
        <w:t>cy</w:t>
      </w:r>
      <w:r w:rsidR="002B1F51" w:rsidRPr="004056C2">
        <w:rPr>
          <w:rFonts w:ascii="Calibri" w:hAnsi="Calibri"/>
        </w:rPr>
        <w:t>” lub „</w:t>
      </w:r>
      <w:r w:rsidR="002B1F51" w:rsidRPr="004056C2">
        <w:rPr>
          <w:rFonts w:ascii="Calibri" w:hAnsi="Calibri"/>
          <w:b/>
          <w:i/>
        </w:rPr>
        <w:t>Uczestnik</w:t>
      </w:r>
      <w:r w:rsidR="002B1F51" w:rsidRPr="004056C2">
        <w:rPr>
          <w:rFonts w:ascii="Calibri" w:hAnsi="Calibri"/>
        </w:rPr>
        <w:t>”</w:t>
      </w:r>
      <w:r w:rsidRPr="004056C2">
        <w:rPr>
          <w:rFonts w:ascii="Calibri" w:hAnsi="Calibri"/>
        </w:rPr>
        <w:t>)</w:t>
      </w:r>
      <w:r w:rsidR="002B1F51" w:rsidRPr="004056C2">
        <w:rPr>
          <w:rFonts w:ascii="Calibri" w:hAnsi="Calibri"/>
        </w:rPr>
        <w:t>.</w:t>
      </w:r>
    </w:p>
    <w:p w14:paraId="500D4198" w14:textId="77BDBF54" w:rsidR="00631BDB" w:rsidRPr="004056C2" w:rsidRDefault="00631BDB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W Konkursie nie mogą brać udziału pracownicy Organizatora ani członkowie </w:t>
      </w:r>
      <w:r w:rsidRPr="004056C2">
        <w:rPr>
          <w:rFonts w:ascii="Calibri" w:hAnsi="Calibri"/>
        </w:rPr>
        <w:br/>
        <w:t>ich rodzin. Przez członków rodzin, o których mowa powyżej, rozumie się członków wstępnych, zstępnych, rodzeństwo, małżonków i osoby pozostające w stosunku przysposobienia.</w:t>
      </w:r>
    </w:p>
    <w:p w14:paraId="279A458D" w14:textId="088756BD" w:rsidR="00631BDB" w:rsidRPr="004056C2" w:rsidRDefault="00631BDB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Poprzez przystąpienie do Konkursu Uczestnik potwierdza, że wyraża zgodę </w:t>
      </w:r>
      <w:r w:rsidR="0057669A" w:rsidRPr="004056C2">
        <w:rPr>
          <w:rFonts w:ascii="Calibri" w:hAnsi="Calibri"/>
        </w:rPr>
        <w:br/>
      </w:r>
      <w:r w:rsidRPr="004056C2">
        <w:rPr>
          <w:rFonts w:ascii="Calibri" w:hAnsi="Calibri"/>
        </w:rPr>
        <w:t>na zasady Konkursu określone w Regulaminie</w:t>
      </w:r>
      <w:r w:rsidR="00860554" w:rsidRPr="004056C2">
        <w:rPr>
          <w:rFonts w:ascii="Calibri" w:hAnsi="Calibri"/>
        </w:rPr>
        <w:t>.</w:t>
      </w:r>
    </w:p>
    <w:p w14:paraId="646B0A30" w14:textId="77777777" w:rsidR="00631BDB" w:rsidRPr="004056C2" w:rsidRDefault="00631BDB" w:rsidP="00635ADB">
      <w:pPr>
        <w:pStyle w:val="Default"/>
        <w:spacing w:line="320" w:lineRule="exact"/>
        <w:ind w:left="709"/>
        <w:jc w:val="both"/>
        <w:rPr>
          <w:rFonts w:ascii="Calibri" w:hAnsi="Calibri"/>
          <w:b/>
        </w:rPr>
      </w:pPr>
    </w:p>
    <w:p w14:paraId="46B19FA8" w14:textId="77777777" w:rsidR="001A468F" w:rsidRPr="004056C2" w:rsidRDefault="001A468F" w:rsidP="00635ADB">
      <w:pPr>
        <w:pStyle w:val="Default"/>
        <w:spacing w:line="320" w:lineRule="exact"/>
        <w:ind w:left="709"/>
        <w:jc w:val="both"/>
        <w:rPr>
          <w:rFonts w:ascii="Calibri" w:hAnsi="Calibri"/>
          <w:b/>
        </w:rPr>
      </w:pPr>
    </w:p>
    <w:p w14:paraId="40D87E2C" w14:textId="77777777" w:rsidR="00631BDB" w:rsidRPr="004056C2" w:rsidRDefault="00631BDB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Zasady Konkursu.</w:t>
      </w:r>
    </w:p>
    <w:p w14:paraId="4C6D22D8" w14:textId="17A392F9" w:rsidR="00631BDB" w:rsidRPr="004056C2" w:rsidRDefault="00631BDB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  <w:b/>
        </w:rPr>
      </w:pPr>
      <w:r w:rsidRPr="004056C2">
        <w:rPr>
          <w:rFonts w:ascii="Calibri" w:hAnsi="Calibri"/>
        </w:rPr>
        <w:t xml:space="preserve">Konkurs odbędzie się w dniach od dnia </w:t>
      </w:r>
      <w:r w:rsidR="00843125" w:rsidRPr="004056C2">
        <w:rPr>
          <w:rFonts w:ascii="Calibri" w:hAnsi="Calibri"/>
          <w:b/>
        </w:rPr>
        <w:t>13</w:t>
      </w:r>
      <w:r w:rsidR="006D6310" w:rsidRPr="004056C2">
        <w:rPr>
          <w:rFonts w:ascii="Calibri" w:hAnsi="Calibri"/>
          <w:b/>
        </w:rPr>
        <w:t xml:space="preserve"> maja 2016 r. do dnia 21</w:t>
      </w:r>
      <w:r w:rsidRPr="004056C2">
        <w:rPr>
          <w:rFonts w:ascii="Calibri" w:hAnsi="Calibri"/>
          <w:b/>
        </w:rPr>
        <w:t xml:space="preserve"> czerwca 2016 r.</w:t>
      </w:r>
    </w:p>
    <w:p w14:paraId="11DE8F8A" w14:textId="77777777" w:rsidR="002B1F51" w:rsidRPr="004056C2" w:rsidRDefault="004E0918" w:rsidP="00635ADB">
      <w:pPr>
        <w:pStyle w:val="Default"/>
        <w:numPr>
          <w:ilvl w:val="1"/>
          <w:numId w:val="1"/>
        </w:numPr>
        <w:spacing w:after="240"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Konkursu </w:t>
      </w:r>
      <w:r w:rsidR="00631BDB" w:rsidRPr="004056C2">
        <w:rPr>
          <w:rFonts w:ascii="Calibri" w:hAnsi="Calibri"/>
        </w:rPr>
        <w:t>jest  w dwuetapowy.</w:t>
      </w:r>
    </w:p>
    <w:p w14:paraId="1D8A368B" w14:textId="77777777" w:rsidR="00073BC8" w:rsidRPr="004056C2" w:rsidRDefault="00073BC8" w:rsidP="00073BC8">
      <w:pPr>
        <w:pStyle w:val="Default"/>
        <w:spacing w:after="240" w:line="320" w:lineRule="exact"/>
        <w:ind w:left="709"/>
        <w:jc w:val="both"/>
        <w:rPr>
          <w:rFonts w:ascii="Calibri" w:hAnsi="Calibri"/>
        </w:rPr>
      </w:pPr>
    </w:p>
    <w:p w14:paraId="22355729" w14:textId="31E7F60B" w:rsidR="002B1F51" w:rsidRPr="004056C2" w:rsidRDefault="00635ADB" w:rsidP="00843125">
      <w:pPr>
        <w:pStyle w:val="Default"/>
        <w:numPr>
          <w:ilvl w:val="0"/>
          <w:numId w:val="1"/>
        </w:numPr>
        <w:spacing w:line="320" w:lineRule="exact"/>
        <w:ind w:left="426" w:hanging="426"/>
        <w:jc w:val="both"/>
        <w:rPr>
          <w:rFonts w:ascii="Calibri" w:hAnsi="Calibri"/>
          <w:b/>
          <w:u w:val="single"/>
        </w:rPr>
      </w:pPr>
      <w:r w:rsidRPr="004056C2">
        <w:rPr>
          <w:rFonts w:ascii="Calibri" w:hAnsi="Calibri"/>
          <w:b/>
          <w:u w:val="single"/>
        </w:rPr>
        <w:t>ETAP I</w:t>
      </w:r>
      <w:r w:rsidR="00631BDB" w:rsidRPr="004056C2">
        <w:rPr>
          <w:rFonts w:ascii="Calibri" w:hAnsi="Calibri"/>
          <w:b/>
          <w:u w:val="single"/>
        </w:rPr>
        <w:t>:</w:t>
      </w:r>
    </w:p>
    <w:p w14:paraId="227974D4" w14:textId="717D8A60" w:rsidR="00843125" w:rsidRPr="004056C2" w:rsidRDefault="00631BDB" w:rsidP="00843125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Trwa o</w:t>
      </w:r>
      <w:r w:rsidR="002B1F51" w:rsidRPr="004056C2">
        <w:rPr>
          <w:rFonts w:ascii="Calibri" w:hAnsi="Calibri"/>
        </w:rPr>
        <w:t xml:space="preserve">d </w:t>
      </w:r>
      <w:r w:rsidR="00843125" w:rsidRPr="004056C2">
        <w:rPr>
          <w:rFonts w:ascii="Calibri" w:hAnsi="Calibri"/>
          <w:b/>
        </w:rPr>
        <w:t>13</w:t>
      </w:r>
      <w:r w:rsidR="002B1F51" w:rsidRPr="004056C2">
        <w:rPr>
          <w:rFonts w:ascii="Calibri" w:hAnsi="Calibri"/>
          <w:b/>
        </w:rPr>
        <w:t xml:space="preserve"> maja 2016</w:t>
      </w:r>
      <w:r w:rsidRPr="004056C2">
        <w:rPr>
          <w:rFonts w:ascii="Calibri" w:hAnsi="Calibri"/>
          <w:b/>
        </w:rPr>
        <w:t xml:space="preserve"> r.</w:t>
      </w:r>
      <w:r w:rsidR="002B1F51" w:rsidRPr="004056C2">
        <w:rPr>
          <w:rFonts w:ascii="Calibri" w:hAnsi="Calibri"/>
          <w:b/>
        </w:rPr>
        <w:t xml:space="preserve"> do 29 maja 2016</w:t>
      </w:r>
      <w:r w:rsidRPr="004056C2">
        <w:rPr>
          <w:rFonts w:ascii="Calibri" w:hAnsi="Calibri"/>
        </w:rPr>
        <w:t xml:space="preserve"> </w:t>
      </w:r>
      <w:r w:rsidRPr="004056C2">
        <w:rPr>
          <w:rFonts w:ascii="Calibri" w:hAnsi="Calibri"/>
          <w:b/>
        </w:rPr>
        <w:t>r.</w:t>
      </w:r>
    </w:p>
    <w:p w14:paraId="735D71F2" w14:textId="423B8429" w:rsidR="002B1F51" w:rsidRPr="004056C2" w:rsidRDefault="00843125" w:rsidP="00843125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W terminie wskazanym w pkt 5.1. Regulaminu, </w:t>
      </w:r>
      <w:r w:rsidR="002B1F51" w:rsidRPr="004056C2">
        <w:rPr>
          <w:rFonts w:ascii="Calibri" w:hAnsi="Calibri"/>
        </w:rPr>
        <w:t>Uczestnicy zobowiązani są przesłać</w:t>
      </w:r>
      <w:r w:rsidRPr="004056C2">
        <w:rPr>
          <w:rFonts w:ascii="Calibri" w:hAnsi="Calibri"/>
        </w:rPr>
        <w:t xml:space="preserve"> do Organizatora</w:t>
      </w:r>
      <w:r w:rsidR="002B1F51" w:rsidRPr="004056C2">
        <w:rPr>
          <w:rFonts w:ascii="Calibri" w:hAnsi="Calibri"/>
        </w:rPr>
        <w:t xml:space="preserve"> formularz zgłoszeniowy z opisem </w:t>
      </w:r>
      <w:r w:rsidR="00C72A73" w:rsidRPr="004056C2">
        <w:rPr>
          <w:rFonts w:ascii="Calibri" w:hAnsi="Calibri"/>
        </w:rPr>
        <w:t>Akcji</w:t>
      </w:r>
      <w:r w:rsidR="00631BDB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</w:t>
      </w:r>
      <w:r w:rsidR="0075582A" w:rsidRPr="004056C2">
        <w:rPr>
          <w:rFonts w:ascii="Calibri" w:hAnsi="Calibri"/>
        </w:rPr>
        <w:t>o której</w:t>
      </w:r>
      <w:r w:rsidR="00631BDB" w:rsidRPr="004056C2">
        <w:rPr>
          <w:rFonts w:ascii="Calibri" w:hAnsi="Calibri"/>
        </w:rPr>
        <w:t xml:space="preserve"> mowa w </w:t>
      </w:r>
      <w:r w:rsidRPr="004056C2">
        <w:rPr>
          <w:rFonts w:ascii="Calibri" w:hAnsi="Calibri"/>
        </w:rPr>
        <w:t xml:space="preserve">pkt 2 Regulaminu (dalej: </w:t>
      </w:r>
      <w:r w:rsidRPr="004056C2">
        <w:rPr>
          <w:rFonts w:ascii="Calibri" w:hAnsi="Calibri"/>
          <w:b/>
          <w:i/>
        </w:rPr>
        <w:t>„Formularz”</w:t>
      </w:r>
      <w:r w:rsidRPr="004056C2">
        <w:rPr>
          <w:rFonts w:ascii="Calibri" w:hAnsi="Calibri"/>
        </w:rPr>
        <w:t>).</w:t>
      </w:r>
      <w:r w:rsidR="00631BDB" w:rsidRPr="004056C2">
        <w:rPr>
          <w:rFonts w:ascii="Calibri" w:hAnsi="Calibri"/>
        </w:rPr>
        <w:t xml:space="preserve"> Formularz </w:t>
      </w:r>
      <w:r w:rsidR="002B1F51" w:rsidRPr="004056C2">
        <w:rPr>
          <w:rFonts w:ascii="Calibri" w:hAnsi="Calibri"/>
        </w:rPr>
        <w:t xml:space="preserve">dostępny </w:t>
      </w:r>
      <w:r w:rsidR="00631BDB" w:rsidRPr="004056C2">
        <w:rPr>
          <w:rFonts w:ascii="Calibri" w:hAnsi="Calibri"/>
        </w:rPr>
        <w:t>jest</w:t>
      </w:r>
      <w:r w:rsidR="002B1F51" w:rsidRPr="004056C2">
        <w:rPr>
          <w:rFonts w:ascii="Calibri" w:hAnsi="Calibri"/>
        </w:rPr>
        <w:t xml:space="preserve"> na stronie </w:t>
      </w:r>
      <w:r w:rsidR="00631BDB" w:rsidRPr="004056C2">
        <w:rPr>
          <w:rFonts w:ascii="Calibri" w:hAnsi="Calibri"/>
        </w:rPr>
        <w:t>internetowej Muzeum. Wypełniony formularz należy przesłać</w:t>
      </w:r>
      <w:r w:rsidR="002B1F51" w:rsidRPr="004056C2">
        <w:rPr>
          <w:rFonts w:ascii="Calibri" w:hAnsi="Calibri"/>
        </w:rPr>
        <w:t xml:space="preserve"> na adres: </w:t>
      </w:r>
      <w:r w:rsidR="002B1F51" w:rsidRPr="004056C2">
        <w:rPr>
          <w:rFonts w:ascii="Calibri" w:hAnsi="Calibri"/>
          <w:b/>
        </w:rPr>
        <w:t>a.pietrzyk@lazienki-krolewskie.pl.</w:t>
      </w:r>
      <w:r w:rsidR="002B1F51" w:rsidRPr="004056C2">
        <w:rPr>
          <w:rFonts w:ascii="Calibri" w:hAnsi="Calibri"/>
        </w:rPr>
        <w:t xml:space="preserve"> </w:t>
      </w:r>
    </w:p>
    <w:p w14:paraId="33A088CB" w14:textId="6BC56CC6" w:rsidR="00150513" w:rsidRPr="004056C2" w:rsidRDefault="00150513" w:rsidP="00150513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Wysłanie zgłoszenia na innym formularzu niż przygotowany przez Organizatora lub w innej formie, stanowi podstawę do wykluczenia Uczestnika z postępowania konkursowego.</w:t>
      </w:r>
    </w:p>
    <w:p w14:paraId="3A206644" w14:textId="49C7866B" w:rsidR="00843125" w:rsidRPr="004056C2" w:rsidRDefault="00843125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F</w:t>
      </w:r>
      <w:r w:rsidR="002B1F51" w:rsidRPr="004056C2">
        <w:rPr>
          <w:rFonts w:ascii="Calibri" w:hAnsi="Calibri"/>
        </w:rPr>
        <w:t xml:space="preserve">ormularze </w:t>
      </w:r>
      <w:r w:rsidR="001A468F" w:rsidRPr="004056C2">
        <w:rPr>
          <w:rFonts w:ascii="Calibri" w:hAnsi="Calibri"/>
        </w:rPr>
        <w:t xml:space="preserve">będą podlegały ocenie </w:t>
      </w:r>
      <w:r w:rsidR="003D705D" w:rsidRPr="004056C2">
        <w:rPr>
          <w:rFonts w:ascii="Calibri" w:hAnsi="Calibri"/>
        </w:rPr>
        <w:t xml:space="preserve">przez </w:t>
      </w:r>
      <w:r w:rsidR="001B14BF" w:rsidRPr="004056C2">
        <w:rPr>
          <w:rFonts w:ascii="Calibri" w:hAnsi="Calibri"/>
        </w:rPr>
        <w:t xml:space="preserve">czteroosobową </w:t>
      </w:r>
      <w:r w:rsidR="003D705D" w:rsidRPr="004056C2">
        <w:rPr>
          <w:rFonts w:ascii="Calibri" w:hAnsi="Calibri"/>
        </w:rPr>
        <w:t>K</w:t>
      </w:r>
      <w:r w:rsidRPr="004056C2">
        <w:rPr>
          <w:rFonts w:ascii="Calibri" w:hAnsi="Calibri"/>
        </w:rPr>
        <w:t>omisję</w:t>
      </w:r>
      <w:r w:rsidR="002B1F51" w:rsidRPr="004056C2">
        <w:rPr>
          <w:rFonts w:ascii="Calibri" w:hAnsi="Calibri"/>
        </w:rPr>
        <w:t xml:space="preserve"> </w:t>
      </w:r>
      <w:r w:rsidR="003D705D" w:rsidRPr="004056C2">
        <w:rPr>
          <w:rFonts w:ascii="Calibri" w:hAnsi="Calibri"/>
        </w:rPr>
        <w:t xml:space="preserve">Konkursową </w:t>
      </w:r>
      <w:r w:rsidR="001B14BF" w:rsidRPr="004056C2">
        <w:rPr>
          <w:rFonts w:ascii="Calibri" w:hAnsi="Calibri"/>
        </w:rPr>
        <w:t xml:space="preserve">powołaną przez Organizatora </w:t>
      </w:r>
      <w:r w:rsidR="003D705D" w:rsidRPr="004056C2">
        <w:rPr>
          <w:rFonts w:ascii="Calibri" w:hAnsi="Calibri"/>
        </w:rPr>
        <w:t>(dalej: „</w:t>
      </w:r>
      <w:r w:rsidR="003D705D" w:rsidRPr="004056C2">
        <w:rPr>
          <w:rFonts w:ascii="Calibri" w:hAnsi="Calibri"/>
          <w:b/>
          <w:i/>
        </w:rPr>
        <w:t>Komisja</w:t>
      </w:r>
      <w:r w:rsidR="003D705D" w:rsidRPr="004056C2">
        <w:rPr>
          <w:rFonts w:ascii="Calibri" w:hAnsi="Calibri"/>
        </w:rPr>
        <w:t>”)</w:t>
      </w:r>
      <w:r w:rsidR="001B14BF" w:rsidRPr="004056C2">
        <w:rPr>
          <w:rFonts w:ascii="Calibri" w:hAnsi="Calibri"/>
        </w:rPr>
        <w:t>.</w:t>
      </w:r>
    </w:p>
    <w:p w14:paraId="5703EEA1" w14:textId="5408F05F" w:rsidR="006D6310" w:rsidRPr="004056C2" w:rsidRDefault="006D6310" w:rsidP="00843125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lastRenderedPageBreak/>
        <w:t>Komisja zastrzega sobie możliwość dokonania wstępnej selekcji przesłanych Formularzy pod względem formalnym i żądania ich uzupełnienia</w:t>
      </w:r>
      <w:r w:rsidR="00675F23" w:rsidRPr="004056C2">
        <w:rPr>
          <w:rFonts w:ascii="Calibri" w:hAnsi="Calibri"/>
        </w:rPr>
        <w:t>, modyfikacji lub rozwinięcia pomysłu</w:t>
      </w:r>
      <w:r w:rsidRPr="004056C2">
        <w:rPr>
          <w:rFonts w:ascii="Calibri" w:hAnsi="Calibri"/>
        </w:rPr>
        <w:t xml:space="preserve"> </w:t>
      </w:r>
      <w:r w:rsidR="00675F23" w:rsidRPr="004056C2">
        <w:rPr>
          <w:rFonts w:ascii="Calibri" w:hAnsi="Calibri"/>
        </w:rPr>
        <w:t xml:space="preserve">i </w:t>
      </w:r>
      <w:r w:rsidRPr="004056C2">
        <w:rPr>
          <w:rFonts w:ascii="Calibri" w:hAnsi="Calibri"/>
        </w:rPr>
        <w:t xml:space="preserve">udzielenia wyjaśnień. </w:t>
      </w:r>
    </w:p>
    <w:p w14:paraId="73C22CFC" w14:textId="6A392087" w:rsidR="00843125" w:rsidRPr="004056C2" w:rsidRDefault="001A468F" w:rsidP="00843125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Dokonując </w:t>
      </w:r>
      <w:r w:rsidR="00927C4A" w:rsidRPr="004056C2">
        <w:rPr>
          <w:rFonts w:ascii="Calibri" w:hAnsi="Calibri"/>
        </w:rPr>
        <w:t xml:space="preserve">merytorycznej </w:t>
      </w:r>
      <w:r w:rsidRPr="004056C2">
        <w:rPr>
          <w:rFonts w:ascii="Calibri" w:hAnsi="Calibri"/>
        </w:rPr>
        <w:t xml:space="preserve">oceny </w:t>
      </w:r>
      <w:r w:rsidR="00C72A73" w:rsidRPr="004056C2">
        <w:rPr>
          <w:rFonts w:ascii="Calibri" w:hAnsi="Calibri"/>
        </w:rPr>
        <w:t>Akcji</w:t>
      </w:r>
      <w:r w:rsidR="00843125" w:rsidRPr="004056C2">
        <w:rPr>
          <w:rFonts w:ascii="Calibri" w:hAnsi="Calibri"/>
        </w:rPr>
        <w:t>, Komisja będzie brała pod uwagę</w:t>
      </w:r>
      <w:r w:rsidR="00927C4A" w:rsidRPr="004056C2">
        <w:rPr>
          <w:rFonts w:ascii="Calibri" w:hAnsi="Calibri"/>
        </w:rPr>
        <w:br/>
      </w:r>
      <w:r w:rsidR="00843125" w:rsidRPr="004056C2">
        <w:rPr>
          <w:rFonts w:ascii="Calibri" w:hAnsi="Calibri"/>
        </w:rPr>
        <w:t xml:space="preserve">w szczególności: </w:t>
      </w:r>
    </w:p>
    <w:p w14:paraId="7B44BF72" w14:textId="0B82AE1B" w:rsidR="00843125" w:rsidRPr="004056C2" w:rsidRDefault="00843125" w:rsidP="00843125">
      <w:pPr>
        <w:pStyle w:val="Default"/>
        <w:numPr>
          <w:ilvl w:val="0"/>
          <w:numId w:val="6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aspekt społeczny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(działania w celu integracji społecznej), </w:t>
      </w:r>
    </w:p>
    <w:p w14:paraId="17717B04" w14:textId="77777777" w:rsidR="00843125" w:rsidRPr="004056C2" w:rsidRDefault="00843125" w:rsidP="00843125">
      <w:pPr>
        <w:pStyle w:val="Default"/>
        <w:numPr>
          <w:ilvl w:val="0"/>
          <w:numId w:val="6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oryginalność pomysłu,</w:t>
      </w:r>
    </w:p>
    <w:p w14:paraId="77891301" w14:textId="452FC551" w:rsidR="00843125" w:rsidRPr="004056C2" w:rsidRDefault="00843125" w:rsidP="00843125">
      <w:pPr>
        <w:pStyle w:val="Default"/>
        <w:numPr>
          <w:ilvl w:val="0"/>
          <w:numId w:val="6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aspekt edukacyjny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(w tym ciekawe nawiązania do merytorycznych podstaw projektu „Kocha, nie kocha”),</w:t>
      </w:r>
    </w:p>
    <w:p w14:paraId="60AB034C" w14:textId="77777777" w:rsidR="00843125" w:rsidRPr="004056C2" w:rsidRDefault="00843125" w:rsidP="00843125">
      <w:pPr>
        <w:pStyle w:val="Default"/>
        <w:numPr>
          <w:ilvl w:val="0"/>
          <w:numId w:val="6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aspekty techniczne (wykorzystanie Kwiatu w sposób, który według Komisji będzie bezpieczny dla uczestników, otoczenia i samego Kwiatu). </w:t>
      </w:r>
    </w:p>
    <w:p w14:paraId="2808699E" w14:textId="6E3EB7F0" w:rsidR="003D705D" w:rsidRPr="004056C2" w:rsidRDefault="00C72A73" w:rsidP="00927C4A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>Akcje</w:t>
      </w:r>
      <w:r w:rsidR="001A468F" w:rsidRPr="004056C2">
        <w:rPr>
          <w:rFonts w:ascii="Calibri" w:hAnsi="Calibri"/>
        </w:rPr>
        <w:t xml:space="preserve">, które uzyskają </w:t>
      </w:r>
      <w:r w:rsidR="003D705D" w:rsidRPr="004056C2">
        <w:rPr>
          <w:rFonts w:ascii="Calibri" w:hAnsi="Calibri"/>
        </w:rPr>
        <w:t>pozytywną ocen</w:t>
      </w:r>
      <w:r w:rsidR="001A468F" w:rsidRPr="004056C2">
        <w:rPr>
          <w:rFonts w:ascii="Calibri" w:hAnsi="Calibri"/>
        </w:rPr>
        <w:t>ę</w:t>
      </w:r>
      <w:r w:rsidR="003D705D" w:rsidRPr="004056C2">
        <w:rPr>
          <w:rFonts w:ascii="Calibri" w:hAnsi="Calibri"/>
        </w:rPr>
        <w:t xml:space="preserve"> K</w:t>
      </w:r>
      <w:r w:rsidR="002B1F51" w:rsidRPr="004056C2">
        <w:rPr>
          <w:rFonts w:ascii="Calibri" w:hAnsi="Calibri"/>
        </w:rPr>
        <w:t>omisji</w:t>
      </w:r>
      <w:r w:rsidR="001A468F" w:rsidRPr="004056C2">
        <w:rPr>
          <w:rFonts w:ascii="Calibri" w:hAnsi="Calibri"/>
        </w:rPr>
        <w:t>,</w:t>
      </w:r>
      <w:r w:rsidR="002B1F51" w:rsidRPr="004056C2">
        <w:rPr>
          <w:rFonts w:ascii="Calibri" w:hAnsi="Calibri"/>
        </w:rPr>
        <w:t xml:space="preserve"> przejdą do </w:t>
      </w:r>
      <w:r w:rsidR="003D705D" w:rsidRPr="004056C2">
        <w:rPr>
          <w:rFonts w:ascii="Calibri" w:hAnsi="Calibri"/>
        </w:rPr>
        <w:t>II</w:t>
      </w:r>
      <w:r w:rsidR="001A468F" w:rsidRPr="004056C2">
        <w:rPr>
          <w:rFonts w:ascii="Calibri" w:hAnsi="Calibri"/>
        </w:rPr>
        <w:t xml:space="preserve"> E</w:t>
      </w:r>
      <w:r w:rsidR="002B1F51" w:rsidRPr="004056C2">
        <w:rPr>
          <w:rFonts w:ascii="Calibri" w:hAnsi="Calibri"/>
        </w:rPr>
        <w:t>tapu</w:t>
      </w:r>
      <w:r w:rsidR="003D705D" w:rsidRPr="004056C2">
        <w:rPr>
          <w:rFonts w:ascii="Calibri" w:hAnsi="Calibri"/>
        </w:rPr>
        <w:t xml:space="preserve"> Konkursu</w:t>
      </w:r>
      <w:r w:rsidR="002B1F51" w:rsidRPr="004056C2">
        <w:rPr>
          <w:rFonts w:ascii="Calibri" w:hAnsi="Calibri"/>
        </w:rPr>
        <w:t xml:space="preserve">. </w:t>
      </w:r>
    </w:p>
    <w:p w14:paraId="1E620D0A" w14:textId="22E337D8" w:rsidR="002B1F51" w:rsidRPr="004056C2" w:rsidRDefault="003D705D" w:rsidP="00927C4A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Wyniki I </w:t>
      </w:r>
      <w:r w:rsidR="001A468F" w:rsidRPr="004056C2">
        <w:rPr>
          <w:rFonts w:ascii="Calibri" w:hAnsi="Calibri"/>
        </w:rPr>
        <w:t>E</w:t>
      </w:r>
      <w:r w:rsidR="002B1F51" w:rsidRPr="004056C2">
        <w:rPr>
          <w:rFonts w:ascii="Calibri" w:hAnsi="Calibri"/>
        </w:rPr>
        <w:t xml:space="preserve">tapu ogłoszone zostaną do dnia </w:t>
      </w:r>
      <w:r w:rsidR="002B1F51" w:rsidRPr="004056C2">
        <w:rPr>
          <w:rFonts w:ascii="Calibri" w:hAnsi="Calibri"/>
          <w:b/>
        </w:rPr>
        <w:t>3 czerwca 2016</w:t>
      </w:r>
      <w:r w:rsidRPr="004056C2">
        <w:rPr>
          <w:rFonts w:ascii="Calibri" w:hAnsi="Calibri"/>
        </w:rPr>
        <w:t xml:space="preserve"> r. na stronie internetowej Muzeum.</w:t>
      </w:r>
      <w:r w:rsidR="002B1F51" w:rsidRPr="004056C2">
        <w:rPr>
          <w:rFonts w:ascii="Calibri" w:hAnsi="Calibri"/>
        </w:rPr>
        <w:t xml:space="preserve"> </w:t>
      </w:r>
    </w:p>
    <w:p w14:paraId="1ED4C8B6" w14:textId="2E11DD91" w:rsidR="00927C4A" w:rsidRPr="004056C2" w:rsidRDefault="00927C4A" w:rsidP="00B26B3B">
      <w:pPr>
        <w:pStyle w:val="Default"/>
        <w:numPr>
          <w:ilvl w:val="1"/>
          <w:numId w:val="1"/>
        </w:numPr>
        <w:spacing w:line="320" w:lineRule="exact"/>
        <w:ind w:left="681" w:hanging="539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zastrzega sobie prawo </w:t>
      </w:r>
      <w:r w:rsidR="0075582A" w:rsidRPr="004056C2">
        <w:rPr>
          <w:rFonts w:ascii="Calibri" w:hAnsi="Calibri"/>
        </w:rPr>
        <w:t>nie wybrania żadnej</w:t>
      </w:r>
      <w:r w:rsidR="00D026D6" w:rsidRPr="004056C2">
        <w:rPr>
          <w:rFonts w:ascii="Calibri" w:hAnsi="Calibri"/>
        </w:rPr>
        <w:t xml:space="preserve"> ze zgłoszonych </w:t>
      </w:r>
      <w:r w:rsidR="00C72A73" w:rsidRPr="004056C2">
        <w:rPr>
          <w:rFonts w:ascii="Calibri" w:hAnsi="Calibri"/>
        </w:rPr>
        <w:t>Akcji</w:t>
      </w:r>
      <w:r w:rsidR="00D026D6" w:rsidRPr="004056C2">
        <w:rPr>
          <w:rFonts w:ascii="Calibri" w:hAnsi="Calibri"/>
        </w:rPr>
        <w:t xml:space="preserve"> bez wskazania powodów swojej decyzji i zakończenia </w:t>
      </w:r>
      <w:r w:rsidRPr="004056C2">
        <w:rPr>
          <w:rFonts w:ascii="Calibri" w:hAnsi="Calibri"/>
        </w:rPr>
        <w:t>Konkursu bez przeprowadzenia</w:t>
      </w:r>
      <w:r w:rsidR="00D026D6" w:rsidRPr="004056C2">
        <w:rPr>
          <w:rFonts w:ascii="Calibri" w:hAnsi="Calibri"/>
        </w:rPr>
        <w:br/>
        <w:t xml:space="preserve">Etapu </w:t>
      </w:r>
      <w:r w:rsidRPr="004056C2">
        <w:rPr>
          <w:rFonts w:ascii="Calibri" w:hAnsi="Calibri"/>
        </w:rPr>
        <w:t>II</w:t>
      </w:r>
      <w:r w:rsidR="00D026D6" w:rsidRPr="004056C2">
        <w:rPr>
          <w:rFonts w:ascii="Calibri" w:hAnsi="Calibri"/>
        </w:rPr>
        <w:t>.</w:t>
      </w:r>
    </w:p>
    <w:p w14:paraId="59B9C0D3" w14:textId="77777777" w:rsidR="00927C4A" w:rsidRPr="004056C2" w:rsidRDefault="00927C4A" w:rsidP="00927C4A">
      <w:pPr>
        <w:pStyle w:val="Default"/>
        <w:spacing w:line="320" w:lineRule="exact"/>
        <w:ind w:left="681"/>
        <w:jc w:val="both"/>
        <w:rPr>
          <w:rFonts w:ascii="Calibri" w:hAnsi="Calibri"/>
        </w:rPr>
      </w:pPr>
    </w:p>
    <w:p w14:paraId="329AFBD8" w14:textId="34485669" w:rsidR="002B1F51" w:rsidRPr="004056C2" w:rsidRDefault="002B1F51" w:rsidP="001A468F">
      <w:pPr>
        <w:pStyle w:val="Default"/>
        <w:numPr>
          <w:ilvl w:val="0"/>
          <w:numId w:val="1"/>
        </w:numPr>
        <w:spacing w:line="320" w:lineRule="exact"/>
        <w:ind w:left="426" w:hanging="426"/>
        <w:jc w:val="both"/>
        <w:rPr>
          <w:rFonts w:ascii="Calibri" w:hAnsi="Calibri"/>
          <w:b/>
          <w:u w:val="single"/>
        </w:rPr>
      </w:pPr>
      <w:r w:rsidRPr="004056C2">
        <w:rPr>
          <w:rFonts w:ascii="Calibri" w:hAnsi="Calibri"/>
          <w:b/>
          <w:u w:val="single"/>
        </w:rPr>
        <w:t>ET</w:t>
      </w:r>
      <w:r w:rsidR="001A468F" w:rsidRPr="004056C2">
        <w:rPr>
          <w:rFonts w:ascii="Calibri" w:hAnsi="Calibri"/>
          <w:b/>
          <w:u w:val="single"/>
        </w:rPr>
        <w:t>A</w:t>
      </w:r>
      <w:r w:rsidRPr="004056C2">
        <w:rPr>
          <w:rFonts w:ascii="Calibri" w:hAnsi="Calibri"/>
          <w:b/>
          <w:u w:val="single"/>
        </w:rPr>
        <w:t>P II</w:t>
      </w:r>
    </w:p>
    <w:p w14:paraId="7EBC64AF" w14:textId="25CB795F" w:rsidR="002B1F51" w:rsidRPr="004056C2" w:rsidRDefault="003D705D" w:rsidP="001A468F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Wybrane prze</w:t>
      </w:r>
      <w:r w:rsidR="00860554" w:rsidRPr="004056C2">
        <w:rPr>
          <w:rFonts w:ascii="Calibri" w:hAnsi="Calibri"/>
        </w:rPr>
        <w:t>z</w:t>
      </w:r>
      <w:r w:rsidRPr="004056C2">
        <w:rPr>
          <w:rFonts w:ascii="Calibri" w:hAnsi="Calibri"/>
        </w:rPr>
        <w:t xml:space="preserve"> K</w:t>
      </w:r>
      <w:r w:rsidR="00860554" w:rsidRPr="004056C2">
        <w:rPr>
          <w:rFonts w:ascii="Calibri" w:hAnsi="Calibri"/>
        </w:rPr>
        <w:t>omisję</w:t>
      </w:r>
      <w:r w:rsidR="002B1F51" w:rsidRPr="004056C2">
        <w:rPr>
          <w:rFonts w:ascii="Calibri" w:hAnsi="Calibri"/>
        </w:rPr>
        <w:t xml:space="preserve"> </w:t>
      </w:r>
      <w:r w:rsidR="00C72A73" w:rsidRPr="004056C2">
        <w:rPr>
          <w:rFonts w:ascii="Calibri" w:hAnsi="Calibri"/>
        </w:rPr>
        <w:t>Akcje</w:t>
      </w:r>
      <w:r w:rsidR="002B1F51" w:rsidRPr="004056C2">
        <w:rPr>
          <w:rFonts w:ascii="Calibri" w:hAnsi="Calibri"/>
        </w:rPr>
        <w:t xml:space="preserve"> wezmą udział w otwartej dla publiczności prezentacji (zwanej dalej „</w:t>
      </w:r>
      <w:r w:rsidR="002B1F51" w:rsidRPr="004056C2">
        <w:rPr>
          <w:rFonts w:ascii="Calibri" w:hAnsi="Calibri"/>
          <w:b/>
          <w:i/>
        </w:rPr>
        <w:t>Licytacją</w:t>
      </w:r>
      <w:r w:rsidR="002B1F51" w:rsidRPr="004056C2">
        <w:rPr>
          <w:rFonts w:ascii="Calibri" w:hAnsi="Calibri"/>
        </w:rPr>
        <w:t xml:space="preserve">”), która odbędzie się </w:t>
      </w:r>
      <w:r w:rsidR="002B1F51" w:rsidRPr="004056C2">
        <w:rPr>
          <w:rFonts w:ascii="Calibri" w:hAnsi="Calibri"/>
          <w:b/>
        </w:rPr>
        <w:t>12 czerwca 2016 roku</w:t>
      </w:r>
      <w:r w:rsidR="002B1F51" w:rsidRPr="004056C2">
        <w:rPr>
          <w:rFonts w:ascii="Calibri" w:hAnsi="Calibri"/>
        </w:rPr>
        <w:t xml:space="preserve"> w siedzibie Organizatora. </w:t>
      </w:r>
    </w:p>
    <w:p w14:paraId="6019C3C7" w14:textId="20F6BF4A" w:rsidR="00D026D6" w:rsidRPr="004056C2" w:rsidRDefault="00D026D6" w:rsidP="00366765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Autorzy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zakwalifikowanych do Etapu II osobiście zaprezentują swoje </w:t>
      </w:r>
      <w:r w:rsidR="00C72A73" w:rsidRPr="004056C2">
        <w:rPr>
          <w:rFonts w:ascii="Calibri" w:hAnsi="Calibri"/>
        </w:rPr>
        <w:t>Akcje</w:t>
      </w:r>
      <w:r w:rsidRPr="004056C2">
        <w:rPr>
          <w:rFonts w:ascii="Calibri" w:hAnsi="Calibri"/>
        </w:rPr>
        <w:t xml:space="preserve"> podczas Licytacji, o której mowa w pkt 6.1. Forma prezentacji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jest dowolna. W dacie ogłoszenia wyników Etapu I Organizator wskaże dopuszczalny czas każdej prezentacji, który będzie uzależniony od liczby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zakwalifikowanych do Etapu II. </w:t>
      </w:r>
    </w:p>
    <w:p w14:paraId="723E6614" w14:textId="7E6DDABE" w:rsidR="00D029AA" w:rsidRPr="004056C2" w:rsidRDefault="001A468F" w:rsidP="00366765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przeprowadzi wśród publiczności głosowanie nad </w:t>
      </w:r>
      <w:r w:rsidR="00C72A73" w:rsidRPr="004056C2">
        <w:rPr>
          <w:rFonts w:ascii="Calibri" w:hAnsi="Calibri"/>
        </w:rPr>
        <w:t>Akcja</w:t>
      </w:r>
      <w:r w:rsidRPr="004056C2">
        <w:rPr>
          <w:rFonts w:ascii="Calibri" w:hAnsi="Calibri"/>
        </w:rPr>
        <w:t>mi zakwalifikowanymi do II Etapu Konkursu</w:t>
      </w:r>
      <w:r w:rsidR="00885EF7" w:rsidRPr="004056C2">
        <w:rPr>
          <w:rFonts w:ascii="Calibri" w:hAnsi="Calibri"/>
        </w:rPr>
        <w:t>.</w:t>
      </w:r>
      <w:r w:rsidRPr="004056C2">
        <w:rPr>
          <w:rFonts w:ascii="Calibri" w:hAnsi="Calibri"/>
        </w:rPr>
        <w:t xml:space="preserve"> </w:t>
      </w:r>
      <w:r w:rsidR="00885EF7" w:rsidRPr="004056C2">
        <w:rPr>
          <w:rFonts w:ascii="Calibri" w:hAnsi="Calibri"/>
        </w:rPr>
        <w:t xml:space="preserve">Wynik głosowania publiczności </w:t>
      </w:r>
      <w:r w:rsidR="00D029AA" w:rsidRPr="004056C2">
        <w:rPr>
          <w:rFonts w:ascii="Calibri" w:hAnsi="Calibri"/>
        </w:rPr>
        <w:t>nie ma charakteru decydującego dla rozstrzygnięcia Konkursu.</w:t>
      </w:r>
      <w:r w:rsidR="00885EF7" w:rsidRPr="004056C2">
        <w:rPr>
          <w:rFonts w:ascii="Calibri" w:hAnsi="Calibri"/>
        </w:rPr>
        <w:t xml:space="preserve"> </w:t>
      </w:r>
    </w:p>
    <w:p w14:paraId="61955401" w14:textId="128B53AA" w:rsidR="00D029AA" w:rsidRPr="004056C2" w:rsidRDefault="00D029AA" w:rsidP="00D029AA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Rozstrzygnięcie Konkursu nastąpi na podstawie werdyktu </w:t>
      </w:r>
      <w:r w:rsidR="00885EF7" w:rsidRPr="004056C2">
        <w:rPr>
          <w:rFonts w:ascii="Calibri" w:hAnsi="Calibri"/>
        </w:rPr>
        <w:t>Komisj</w:t>
      </w:r>
      <w:r w:rsidR="003B5E18" w:rsidRPr="004056C2">
        <w:rPr>
          <w:rFonts w:ascii="Calibri" w:hAnsi="Calibri"/>
        </w:rPr>
        <w:t xml:space="preserve">i, która dokona wyboru </w:t>
      </w:r>
      <w:r w:rsidR="00C72A73" w:rsidRPr="004056C2">
        <w:rPr>
          <w:rFonts w:ascii="Calibri" w:hAnsi="Calibri"/>
        </w:rPr>
        <w:t>Akcji</w:t>
      </w:r>
      <w:r w:rsidR="00885EF7" w:rsidRPr="004056C2">
        <w:rPr>
          <w:rFonts w:ascii="Calibri" w:hAnsi="Calibri"/>
        </w:rPr>
        <w:t xml:space="preserve">. </w:t>
      </w:r>
      <w:r w:rsidRPr="004056C2">
        <w:rPr>
          <w:rFonts w:ascii="Calibri" w:hAnsi="Calibri"/>
        </w:rPr>
        <w:t xml:space="preserve">Werdykt Komisji stanowi wyraz subiektywnej oceny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przez jej członków, uwzględnia jednak wynik głosowania publiczności, o którym mowa w pkt 6.2. </w:t>
      </w:r>
    </w:p>
    <w:p w14:paraId="7B5782CD" w14:textId="221886CE" w:rsidR="002B1F51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  <w:b/>
        </w:rPr>
      </w:pPr>
      <w:r w:rsidRPr="004056C2">
        <w:rPr>
          <w:rFonts w:ascii="Calibri" w:hAnsi="Calibri"/>
        </w:rPr>
        <w:t>Ostateczne wyniki Kon</w:t>
      </w:r>
      <w:r w:rsidR="00D026D6" w:rsidRPr="004056C2">
        <w:rPr>
          <w:rFonts w:ascii="Calibri" w:hAnsi="Calibri"/>
        </w:rPr>
        <w:t xml:space="preserve">kursu podane zostaną do dnia </w:t>
      </w:r>
      <w:r w:rsidR="00D026D6" w:rsidRPr="004056C2">
        <w:rPr>
          <w:rFonts w:ascii="Calibri" w:hAnsi="Calibri"/>
          <w:b/>
        </w:rPr>
        <w:t>21</w:t>
      </w:r>
      <w:r w:rsidRPr="004056C2">
        <w:rPr>
          <w:rFonts w:ascii="Calibri" w:hAnsi="Calibri"/>
        </w:rPr>
        <w:t xml:space="preserve"> </w:t>
      </w:r>
      <w:r w:rsidRPr="004056C2">
        <w:rPr>
          <w:rFonts w:ascii="Calibri" w:hAnsi="Calibri"/>
          <w:b/>
        </w:rPr>
        <w:t xml:space="preserve">czerwca 2016 r. </w:t>
      </w:r>
      <w:r w:rsidR="003846B2" w:rsidRPr="004056C2">
        <w:rPr>
          <w:rFonts w:ascii="Calibri" w:hAnsi="Calibri"/>
        </w:rPr>
        <w:t xml:space="preserve">na stronie internetowej </w:t>
      </w:r>
      <w:hyperlink r:id="rId8" w:history="1">
        <w:r w:rsidR="003846B2" w:rsidRPr="004056C2">
          <w:rPr>
            <w:rStyle w:val="Hipercze"/>
            <w:rFonts w:ascii="Calibri" w:hAnsi="Calibri"/>
            <w:u w:val="none"/>
          </w:rPr>
          <w:t>www.lazienki-krolewskie.pl</w:t>
        </w:r>
      </w:hyperlink>
      <w:r w:rsidR="003846B2" w:rsidRPr="004056C2">
        <w:rPr>
          <w:rFonts w:ascii="Calibri" w:hAnsi="Calibri"/>
        </w:rPr>
        <w:t xml:space="preserve">. </w:t>
      </w:r>
      <w:r w:rsidR="002B1F51" w:rsidRPr="004056C2">
        <w:rPr>
          <w:rFonts w:ascii="Calibri" w:hAnsi="Calibri"/>
        </w:rPr>
        <w:t xml:space="preserve">Uczestnik, którego </w:t>
      </w:r>
      <w:r w:rsidR="00C72A73" w:rsidRPr="004056C2">
        <w:rPr>
          <w:rFonts w:ascii="Calibri" w:hAnsi="Calibri"/>
        </w:rPr>
        <w:t>Akcja</w:t>
      </w:r>
      <w:r w:rsidR="002B1F51" w:rsidRPr="004056C2">
        <w:rPr>
          <w:rFonts w:ascii="Calibri" w:hAnsi="Calibri"/>
        </w:rPr>
        <w:t xml:space="preserve"> zostanie</w:t>
      </w:r>
      <w:r w:rsidR="003846B2" w:rsidRPr="004056C2">
        <w:rPr>
          <w:rFonts w:ascii="Calibri" w:hAnsi="Calibri"/>
        </w:rPr>
        <w:t xml:space="preserve"> </w:t>
      </w:r>
      <w:r w:rsidR="0084624F" w:rsidRPr="004056C2">
        <w:rPr>
          <w:rFonts w:ascii="Calibri" w:hAnsi="Calibri"/>
        </w:rPr>
        <w:t>wybran</w:t>
      </w:r>
      <w:r w:rsidR="0075582A" w:rsidRPr="004056C2">
        <w:rPr>
          <w:rFonts w:ascii="Calibri" w:hAnsi="Calibri"/>
        </w:rPr>
        <w:t>a</w:t>
      </w:r>
      <w:r w:rsidR="002B1F51" w:rsidRPr="004056C2">
        <w:rPr>
          <w:rFonts w:ascii="Calibri" w:hAnsi="Calibri"/>
        </w:rPr>
        <w:t xml:space="preserve"> </w:t>
      </w:r>
      <w:r w:rsidR="003846B2" w:rsidRPr="004056C2">
        <w:rPr>
          <w:rFonts w:ascii="Calibri" w:hAnsi="Calibri"/>
        </w:rPr>
        <w:t>(</w:t>
      </w:r>
      <w:r w:rsidR="002B1F51" w:rsidRPr="004056C2">
        <w:rPr>
          <w:rFonts w:ascii="Calibri" w:hAnsi="Calibri"/>
        </w:rPr>
        <w:t xml:space="preserve">zwany dalej </w:t>
      </w:r>
      <w:r w:rsidR="002B1F51" w:rsidRPr="004056C2">
        <w:rPr>
          <w:rFonts w:ascii="Calibri" w:hAnsi="Calibri"/>
          <w:b/>
        </w:rPr>
        <w:t>„Laureatem”</w:t>
      </w:r>
      <w:r w:rsidR="003846B2" w:rsidRPr="004056C2">
        <w:rPr>
          <w:rFonts w:ascii="Calibri" w:hAnsi="Calibri"/>
        </w:rPr>
        <w:t>)</w:t>
      </w:r>
      <w:r w:rsidR="003846B2" w:rsidRPr="004056C2">
        <w:rPr>
          <w:rFonts w:ascii="Calibri" w:hAnsi="Calibri"/>
          <w:b/>
        </w:rPr>
        <w:t xml:space="preserve"> </w:t>
      </w:r>
      <w:r w:rsidR="003846B2" w:rsidRPr="004056C2">
        <w:rPr>
          <w:rFonts w:ascii="Calibri" w:hAnsi="Calibri"/>
        </w:rPr>
        <w:t xml:space="preserve">zostanie poinformowany o wyniku drogą mailową na adres e-mail podany w Formularzu zgłoszeniowym. </w:t>
      </w:r>
    </w:p>
    <w:p w14:paraId="4B6E6DA5" w14:textId="7F2FE6B8" w:rsidR="00EA684F" w:rsidRPr="004056C2" w:rsidRDefault="00EA684F" w:rsidP="00EA684F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pozostawia sobie prawo do wybrania więcej niż jednego Laureata Konkursu lub nie wybrania żadnego ze zgłoszonych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bez wskazania powodów swojej decyzji.</w:t>
      </w:r>
    </w:p>
    <w:p w14:paraId="6741E0EA" w14:textId="2DE79645" w:rsidR="002B1F51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>Laureat Konkursu</w:t>
      </w:r>
      <w:r w:rsidR="002B1F51" w:rsidRPr="004056C2">
        <w:rPr>
          <w:rFonts w:ascii="Calibri" w:hAnsi="Calibri"/>
        </w:rPr>
        <w:t xml:space="preserve"> </w:t>
      </w:r>
      <w:r w:rsidR="001C1ABA" w:rsidRPr="004056C2">
        <w:rPr>
          <w:rFonts w:ascii="Calibri" w:hAnsi="Calibri"/>
        </w:rPr>
        <w:t xml:space="preserve">zobowiązany jest zrealizować </w:t>
      </w:r>
      <w:r w:rsidR="0075582A" w:rsidRPr="004056C2">
        <w:rPr>
          <w:rFonts w:ascii="Calibri" w:hAnsi="Calibri"/>
        </w:rPr>
        <w:t>Akcję</w:t>
      </w:r>
      <w:r w:rsidR="001C1ABA" w:rsidRPr="004056C2">
        <w:rPr>
          <w:rFonts w:ascii="Calibri" w:hAnsi="Calibri"/>
        </w:rPr>
        <w:t xml:space="preserve"> </w:t>
      </w:r>
      <w:r w:rsidR="002B1F51" w:rsidRPr="004056C2">
        <w:rPr>
          <w:rFonts w:ascii="Calibri" w:hAnsi="Calibri"/>
        </w:rPr>
        <w:t xml:space="preserve">do dnia </w:t>
      </w:r>
      <w:r w:rsidR="002B1F51" w:rsidRPr="004056C2">
        <w:rPr>
          <w:rFonts w:ascii="Calibri" w:hAnsi="Calibri"/>
          <w:b/>
        </w:rPr>
        <w:t>31 października</w:t>
      </w:r>
      <w:r w:rsidRPr="004056C2">
        <w:rPr>
          <w:rFonts w:ascii="Calibri" w:hAnsi="Calibri"/>
        </w:rPr>
        <w:t xml:space="preserve"> </w:t>
      </w:r>
      <w:r w:rsidRPr="004056C2">
        <w:rPr>
          <w:rFonts w:ascii="Calibri" w:hAnsi="Calibri"/>
          <w:b/>
        </w:rPr>
        <w:t>2016r.</w:t>
      </w:r>
      <w:r w:rsidR="002B1F51" w:rsidRPr="004056C2">
        <w:rPr>
          <w:rFonts w:ascii="Calibri" w:hAnsi="Calibri"/>
        </w:rPr>
        <w:t xml:space="preserve"> na terenie Warszawy. </w:t>
      </w:r>
      <w:r w:rsidR="0075582A" w:rsidRPr="004056C2">
        <w:rPr>
          <w:rFonts w:ascii="Calibri" w:hAnsi="Calibri"/>
        </w:rPr>
        <w:t>Po rozstrzygnięciu Konkursu, w</w:t>
      </w:r>
      <w:r w:rsidR="005F3840" w:rsidRPr="004056C2">
        <w:rPr>
          <w:rFonts w:ascii="Calibri" w:hAnsi="Calibri"/>
        </w:rPr>
        <w:t xml:space="preserve">szelkie zmiany w </w:t>
      </w:r>
      <w:r w:rsidR="00C72A73" w:rsidRPr="004056C2">
        <w:rPr>
          <w:rFonts w:ascii="Calibri" w:hAnsi="Calibri"/>
        </w:rPr>
        <w:t>Akcj</w:t>
      </w:r>
      <w:r w:rsidR="0075582A" w:rsidRPr="004056C2">
        <w:rPr>
          <w:rFonts w:ascii="Calibri" w:hAnsi="Calibri"/>
        </w:rPr>
        <w:t>i</w:t>
      </w:r>
      <w:r w:rsidR="005F3840" w:rsidRPr="004056C2">
        <w:rPr>
          <w:rFonts w:ascii="Calibri" w:hAnsi="Calibri"/>
        </w:rPr>
        <w:t xml:space="preserve"> są dopuszczalne jedynie za zgodą Organizatora i autorki Kwiatu - Izy Rutkowskiej.  </w:t>
      </w:r>
    </w:p>
    <w:p w14:paraId="487269FB" w14:textId="7E0565B9" w:rsidR="00EA684F" w:rsidRPr="004056C2" w:rsidRDefault="005F3840" w:rsidP="00EA684F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lastRenderedPageBreak/>
        <w:t xml:space="preserve">Po rozstrzygnięciu Konkursu, </w:t>
      </w:r>
      <w:r w:rsidR="00EA684F" w:rsidRPr="004056C2">
        <w:rPr>
          <w:rFonts w:ascii="Calibri" w:hAnsi="Calibri"/>
        </w:rPr>
        <w:t>Organizator zawrze z Laureatem porozumienie regulujące szczegółowe zasady wzajemnej współpracy, w tym termin przekazania Kwi</w:t>
      </w:r>
      <w:r w:rsidRPr="004056C2">
        <w:rPr>
          <w:rFonts w:ascii="Calibri" w:hAnsi="Calibri"/>
        </w:rPr>
        <w:t>atu, zasady jego przechowywania i eksploatowania.</w:t>
      </w:r>
    </w:p>
    <w:p w14:paraId="655E6751" w14:textId="7BF302E4" w:rsidR="004030A8" w:rsidRPr="004056C2" w:rsidRDefault="004030A8" w:rsidP="00635ADB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>Laureat Konkursu zobowiązany jest do podawania w</w:t>
      </w:r>
      <w:r w:rsidR="0075582A" w:rsidRPr="004056C2">
        <w:rPr>
          <w:rFonts w:ascii="Calibri" w:hAnsi="Calibri"/>
        </w:rPr>
        <w:t xml:space="preserve"> trakcie realizacji zwycięskiej</w:t>
      </w:r>
      <w:r w:rsidRPr="004056C2">
        <w:rPr>
          <w:rFonts w:ascii="Calibri" w:hAnsi="Calibri"/>
        </w:rPr>
        <w:t xml:space="preserve">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informacji o imieniu i nazwisku artystki </w:t>
      </w:r>
      <w:r w:rsidR="0064176F" w:rsidRPr="004056C2">
        <w:rPr>
          <w:rFonts w:ascii="Calibri" w:hAnsi="Calibri"/>
        </w:rPr>
        <w:t xml:space="preserve">Izy Rutkowskiej, </w:t>
      </w:r>
      <w:r w:rsidRPr="004056C2">
        <w:rPr>
          <w:rFonts w:ascii="Calibri" w:hAnsi="Calibri"/>
        </w:rPr>
        <w:t xml:space="preserve">będącej autorem Kwiatu oraz informacji, że </w:t>
      </w:r>
      <w:r w:rsidR="00C72A73" w:rsidRPr="004056C2">
        <w:rPr>
          <w:rFonts w:ascii="Calibri" w:hAnsi="Calibri"/>
        </w:rPr>
        <w:t>Akcja</w:t>
      </w:r>
      <w:r w:rsidRPr="004056C2">
        <w:rPr>
          <w:rFonts w:ascii="Calibri" w:hAnsi="Calibri"/>
        </w:rPr>
        <w:t xml:space="preserve"> jest realizowan</w:t>
      </w:r>
      <w:r w:rsidR="0075582A" w:rsidRPr="004056C2">
        <w:rPr>
          <w:rFonts w:ascii="Calibri" w:hAnsi="Calibri"/>
        </w:rPr>
        <w:t>a</w:t>
      </w:r>
      <w:r w:rsidRPr="004056C2">
        <w:rPr>
          <w:rFonts w:ascii="Calibri" w:hAnsi="Calibri"/>
        </w:rPr>
        <w:t xml:space="preserve"> w ramach Projektu Muzeum Łazienki Królewskie</w:t>
      </w:r>
      <w:r w:rsidR="0075582A" w:rsidRPr="004056C2">
        <w:rPr>
          <w:rFonts w:ascii="Calibri" w:hAnsi="Calibri"/>
        </w:rPr>
        <w:br/>
      </w:r>
      <w:r w:rsidRPr="004056C2">
        <w:rPr>
          <w:rFonts w:ascii="Calibri" w:hAnsi="Calibri"/>
        </w:rPr>
        <w:t>w Warszawie.</w:t>
      </w:r>
    </w:p>
    <w:p w14:paraId="71AE875B" w14:textId="37042CB6" w:rsidR="004030A8" w:rsidRPr="004056C2" w:rsidRDefault="004030A8" w:rsidP="00635ADB">
      <w:pPr>
        <w:pStyle w:val="Default"/>
        <w:numPr>
          <w:ilvl w:val="1"/>
          <w:numId w:val="1"/>
        </w:numPr>
        <w:spacing w:line="320" w:lineRule="exact"/>
        <w:ind w:left="709" w:hanging="567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Laureat Konkursu zobowiązuje się do sporządzenia stosownej dokumentacji, </w:t>
      </w:r>
      <w:r w:rsidRPr="004056C2">
        <w:rPr>
          <w:rFonts w:ascii="Calibri" w:hAnsi="Calibri"/>
        </w:rPr>
        <w:br/>
        <w:t xml:space="preserve">w tym </w:t>
      </w:r>
      <w:r w:rsidR="002A6318" w:rsidRPr="004056C2">
        <w:rPr>
          <w:rFonts w:ascii="Calibri" w:hAnsi="Calibri"/>
        </w:rPr>
        <w:t xml:space="preserve">dokumentacji </w:t>
      </w:r>
      <w:r w:rsidRPr="004056C2">
        <w:rPr>
          <w:rFonts w:ascii="Calibri" w:hAnsi="Calibri"/>
        </w:rPr>
        <w:t>fotograficznej z realizacji zwycięskie</w:t>
      </w:r>
      <w:r w:rsidR="0075582A" w:rsidRPr="004056C2">
        <w:rPr>
          <w:rFonts w:ascii="Calibri" w:hAnsi="Calibri"/>
        </w:rPr>
        <w:t>j</w:t>
      </w:r>
      <w:r w:rsidRPr="004056C2">
        <w:rPr>
          <w:rFonts w:ascii="Calibri" w:hAnsi="Calibri"/>
        </w:rPr>
        <w:t xml:space="preserve"> </w:t>
      </w:r>
      <w:r w:rsidR="00C72A73" w:rsidRPr="004056C2">
        <w:rPr>
          <w:rFonts w:ascii="Calibri" w:hAnsi="Calibri"/>
        </w:rPr>
        <w:t>Akcji</w:t>
      </w:r>
      <w:r w:rsidR="002A6318" w:rsidRPr="004056C2">
        <w:rPr>
          <w:rFonts w:ascii="Calibri" w:hAnsi="Calibri"/>
        </w:rPr>
        <w:t xml:space="preserve"> </w:t>
      </w:r>
      <w:r w:rsidR="002A6318" w:rsidRPr="004056C2">
        <w:rPr>
          <w:rFonts w:ascii="Calibri" w:hAnsi="Calibri"/>
        </w:rPr>
        <w:br/>
        <w:t xml:space="preserve">i do </w:t>
      </w:r>
      <w:r w:rsidR="00EA684F" w:rsidRPr="004056C2">
        <w:rPr>
          <w:rFonts w:ascii="Calibri" w:hAnsi="Calibri"/>
        </w:rPr>
        <w:t xml:space="preserve">przekazania jej Organizatorowi wraz z </w:t>
      </w:r>
      <w:r w:rsidR="002A6318" w:rsidRPr="004056C2">
        <w:rPr>
          <w:rFonts w:ascii="Calibri" w:hAnsi="Calibri"/>
        </w:rPr>
        <w:t>nieodpłatn</w:t>
      </w:r>
      <w:r w:rsidR="00EA684F" w:rsidRPr="004056C2">
        <w:rPr>
          <w:rFonts w:ascii="Calibri" w:hAnsi="Calibri"/>
        </w:rPr>
        <w:t>ą</w:t>
      </w:r>
      <w:r w:rsidR="002A6318" w:rsidRPr="004056C2">
        <w:rPr>
          <w:rFonts w:ascii="Calibri" w:hAnsi="Calibri"/>
        </w:rPr>
        <w:t xml:space="preserve"> licencj</w:t>
      </w:r>
      <w:r w:rsidR="00EA684F" w:rsidRPr="004056C2">
        <w:rPr>
          <w:rFonts w:ascii="Calibri" w:hAnsi="Calibri"/>
        </w:rPr>
        <w:t>ą</w:t>
      </w:r>
      <w:r w:rsidR="002A6318" w:rsidRPr="004056C2">
        <w:rPr>
          <w:rFonts w:ascii="Calibri" w:hAnsi="Calibri"/>
        </w:rPr>
        <w:t xml:space="preserve"> do korzystania z tej dokumentacji na polach eksploatacji </w:t>
      </w:r>
      <w:r w:rsidR="00EA684F" w:rsidRPr="004056C2">
        <w:rPr>
          <w:rFonts w:ascii="Calibri" w:hAnsi="Calibri"/>
        </w:rPr>
        <w:t xml:space="preserve">szczegółowo </w:t>
      </w:r>
      <w:r w:rsidR="002A6318" w:rsidRPr="004056C2">
        <w:rPr>
          <w:rFonts w:ascii="Calibri" w:hAnsi="Calibri"/>
        </w:rPr>
        <w:t>określonych w porozumieni</w:t>
      </w:r>
      <w:r w:rsidR="00EA684F" w:rsidRPr="004056C2">
        <w:rPr>
          <w:rFonts w:ascii="Calibri" w:hAnsi="Calibri"/>
        </w:rPr>
        <w:t>u,</w:t>
      </w:r>
      <w:r w:rsidR="00EA684F" w:rsidRPr="004056C2">
        <w:rPr>
          <w:rFonts w:ascii="Calibri" w:hAnsi="Calibri"/>
        </w:rPr>
        <w:br/>
        <w:t xml:space="preserve">o którym </w:t>
      </w:r>
      <w:r w:rsidR="003F113E" w:rsidRPr="004056C2">
        <w:rPr>
          <w:rFonts w:ascii="Calibri" w:hAnsi="Calibri"/>
        </w:rPr>
        <w:t>mowa</w:t>
      </w:r>
      <w:r w:rsidR="00EA684F" w:rsidRPr="004056C2">
        <w:rPr>
          <w:rFonts w:ascii="Calibri" w:hAnsi="Calibri"/>
        </w:rPr>
        <w:t xml:space="preserve"> </w:t>
      </w:r>
      <w:r w:rsidR="003F113E" w:rsidRPr="004056C2">
        <w:rPr>
          <w:rFonts w:ascii="Calibri" w:hAnsi="Calibri"/>
        </w:rPr>
        <w:t>w punkcie 6</w:t>
      </w:r>
      <w:r w:rsidR="00EA684F" w:rsidRPr="004056C2">
        <w:rPr>
          <w:rFonts w:ascii="Calibri" w:hAnsi="Calibri"/>
        </w:rPr>
        <w:t>.</w:t>
      </w:r>
      <w:r w:rsidR="0064176F" w:rsidRPr="004056C2">
        <w:rPr>
          <w:rFonts w:ascii="Calibri" w:hAnsi="Calibri"/>
        </w:rPr>
        <w:t>8</w:t>
      </w:r>
      <w:r w:rsidR="00EA684F" w:rsidRPr="004056C2">
        <w:rPr>
          <w:rFonts w:ascii="Calibri" w:hAnsi="Calibri"/>
        </w:rPr>
        <w:t>.</w:t>
      </w:r>
      <w:r w:rsidR="002A6318" w:rsidRPr="004056C2">
        <w:rPr>
          <w:rFonts w:ascii="Calibri" w:hAnsi="Calibri"/>
        </w:rPr>
        <w:t xml:space="preserve"> po</w:t>
      </w:r>
      <w:r w:rsidR="00EA684F" w:rsidRPr="004056C2">
        <w:rPr>
          <w:rFonts w:ascii="Calibri" w:hAnsi="Calibri"/>
        </w:rPr>
        <w:t>wy</w:t>
      </w:r>
      <w:r w:rsidR="002A6318" w:rsidRPr="004056C2">
        <w:rPr>
          <w:rFonts w:ascii="Calibri" w:hAnsi="Calibri"/>
        </w:rPr>
        <w:t xml:space="preserve">żej. </w:t>
      </w:r>
    </w:p>
    <w:p w14:paraId="48CF48F2" w14:textId="77777777" w:rsidR="00635ADB" w:rsidRPr="004056C2" w:rsidRDefault="00635ADB" w:rsidP="00635ADB">
      <w:pPr>
        <w:pStyle w:val="Default"/>
        <w:spacing w:after="240" w:line="320" w:lineRule="exact"/>
        <w:ind w:left="709"/>
        <w:jc w:val="both"/>
        <w:rPr>
          <w:rFonts w:ascii="Calibri" w:hAnsi="Calibri"/>
        </w:rPr>
      </w:pPr>
    </w:p>
    <w:p w14:paraId="532E563D" w14:textId="77777777" w:rsidR="0057669A" w:rsidRPr="004056C2" w:rsidRDefault="0057669A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Reklamacja.</w:t>
      </w:r>
    </w:p>
    <w:p w14:paraId="33AF3256" w14:textId="16B4CAA2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Uczestnicy</w:t>
      </w:r>
      <w:r w:rsidR="00EA684F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mający umotywowane zastrzeżenia do przebiegu Konkursu</w:t>
      </w:r>
      <w:r w:rsidR="00EA684F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z uwagi na niezgodność przebiegu Konkursu z obowiązującymi przepisami prawa, w tym</w:t>
      </w:r>
      <w:r w:rsidR="00EA684F" w:rsidRPr="004056C2">
        <w:rPr>
          <w:rFonts w:ascii="Calibri" w:hAnsi="Calibri"/>
        </w:rPr>
        <w:br/>
      </w:r>
      <w:r w:rsidRPr="004056C2">
        <w:rPr>
          <w:rFonts w:ascii="Calibri" w:hAnsi="Calibri"/>
        </w:rPr>
        <w:t xml:space="preserve">z Regulaminem, mogą zgłosić </w:t>
      </w:r>
      <w:r w:rsidR="00EA684F" w:rsidRPr="004056C2">
        <w:rPr>
          <w:rFonts w:ascii="Calibri" w:hAnsi="Calibri"/>
        </w:rPr>
        <w:t xml:space="preserve">swoje </w:t>
      </w:r>
      <w:r w:rsidRPr="004056C2">
        <w:rPr>
          <w:rFonts w:ascii="Calibri" w:hAnsi="Calibri"/>
        </w:rPr>
        <w:t xml:space="preserve">zastrzeżenia </w:t>
      </w:r>
      <w:r w:rsidR="00D029AA" w:rsidRPr="004056C2">
        <w:rPr>
          <w:rFonts w:ascii="Calibri" w:hAnsi="Calibri"/>
        </w:rPr>
        <w:t xml:space="preserve">na piśmie i przesłać je do Organizatora  </w:t>
      </w:r>
      <w:r w:rsidRPr="004056C2">
        <w:rPr>
          <w:rFonts w:ascii="Calibri" w:hAnsi="Calibri"/>
        </w:rPr>
        <w:t xml:space="preserve">na adres e-mail: </w:t>
      </w:r>
      <w:hyperlink r:id="rId9" w:history="1">
        <w:r w:rsidR="004030A8" w:rsidRPr="004056C2">
          <w:rPr>
            <w:rStyle w:val="Hipercze"/>
            <w:rFonts w:ascii="Calibri" w:hAnsi="Calibri"/>
            <w:u w:val="none"/>
          </w:rPr>
          <w:t>a.pietrzyk@lazienki-krolewskie.pl</w:t>
        </w:r>
      </w:hyperlink>
      <w:r w:rsidR="00EA684F" w:rsidRPr="004056C2">
        <w:rPr>
          <w:rFonts w:ascii="Calibri" w:hAnsi="Calibri"/>
        </w:rPr>
        <w:t>,</w:t>
      </w:r>
      <w:r w:rsidR="004030A8" w:rsidRPr="004056C2">
        <w:rPr>
          <w:rFonts w:ascii="Calibri" w:hAnsi="Calibri"/>
          <w:b/>
        </w:rPr>
        <w:t xml:space="preserve"> </w:t>
      </w:r>
      <w:r w:rsidR="00EA684F" w:rsidRPr="004056C2">
        <w:rPr>
          <w:rFonts w:ascii="Calibri" w:hAnsi="Calibri"/>
        </w:rPr>
        <w:t>n</w:t>
      </w:r>
      <w:r w:rsidR="004030A8" w:rsidRPr="004056C2">
        <w:rPr>
          <w:rFonts w:ascii="Calibri" w:hAnsi="Calibri"/>
        </w:rPr>
        <w:t>ajpóźniej</w:t>
      </w:r>
      <w:r w:rsidR="00EA684F" w:rsidRPr="004056C2">
        <w:rPr>
          <w:rFonts w:ascii="Calibri" w:hAnsi="Calibri"/>
        </w:rPr>
        <w:t xml:space="preserve"> </w:t>
      </w:r>
      <w:r w:rsidRPr="004056C2">
        <w:rPr>
          <w:rFonts w:ascii="Calibri" w:hAnsi="Calibri"/>
        </w:rPr>
        <w:t>w terminie 7 dni od dnia ogłoszenia ostatecznych wyników Konkursu.</w:t>
      </w:r>
    </w:p>
    <w:p w14:paraId="632ACE5A" w14:textId="194E5B84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Pisemna reklamacja powinna zawierać imię i nazwisko, adres</w:t>
      </w:r>
      <w:r w:rsidR="003B5E18" w:rsidRPr="004056C2">
        <w:rPr>
          <w:rFonts w:ascii="Calibri" w:hAnsi="Calibri"/>
        </w:rPr>
        <w:t xml:space="preserve"> zamieszkania </w:t>
      </w:r>
      <w:r w:rsidRPr="004056C2">
        <w:rPr>
          <w:rFonts w:ascii="Calibri" w:hAnsi="Calibri"/>
        </w:rPr>
        <w:t xml:space="preserve">oraz podpis Uczestnika, jak również dokładny opis i powód reklamacji. Reklamacje zgłoszone po upływie terminu </w:t>
      </w:r>
      <w:r w:rsidR="00D029AA" w:rsidRPr="004056C2">
        <w:rPr>
          <w:rFonts w:ascii="Calibri" w:hAnsi="Calibri"/>
        </w:rPr>
        <w:t xml:space="preserve">wymienionego w pkt 7.1. </w:t>
      </w:r>
      <w:r w:rsidRPr="004056C2">
        <w:rPr>
          <w:rFonts w:ascii="Calibri" w:hAnsi="Calibri"/>
        </w:rPr>
        <w:t xml:space="preserve">nie będą rozpatrywane. </w:t>
      </w:r>
    </w:p>
    <w:p w14:paraId="7C3B4CFA" w14:textId="50FF2701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Postępowanie reklamacyjne nie może dotyczyć werdyktu Komisji, który stanowi wyraz subiektywnej oceny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 przez jej członków.</w:t>
      </w:r>
    </w:p>
    <w:p w14:paraId="0A04FD72" w14:textId="5487A128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Reklamacja zostanie rozpatrzona przez Organizat</w:t>
      </w:r>
      <w:r w:rsidR="00D029AA" w:rsidRPr="004056C2">
        <w:rPr>
          <w:rFonts w:ascii="Calibri" w:hAnsi="Calibri"/>
        </w:rPr>
        <w:t xml:space="preserve">ora w terminie 14 dni roboczych </w:t>
      </w:r>
      <w:r w:rsidRPr="004056C2">
        <w:rPr>
          <w:rFonts w:ascii="Calibri" w:hAnsi="Calibri"/>
        </w:rPr>
        <w:t xml:space="preserve">od daty wpływu reklamacji </w:t>
      </w:r>
      <w:r w:rsidR="00D029AA" w:rsidRPr="004056C2">
        <w:rPr>
          <w:rFonts w:ascii="Calibri" w:hAnsi="Calibri"/>
        </w:rPr>
        <w:t>do Organizatora. O wyniku postę</w:t>
      </w:r>
      <w:r w:rsidRPr="004056C2">
        <w:rPr>
          <w:rFonts w:ascii="Calibri" w:hAnsi="Calibri"/>
        </w:rPr>
        <w:t>powania reklamacyjnego Uczestnik zgłaszający nieprawidłowości zostanie zawiadomiony drogą mailową na adres podany w zgłoszeniu reklamacji.</w:t>
      </w:r>
    </w:p>
    <w:p w14:paraId="7C7BC42B" w14:textId="77777777" w:rsidR="00635ADB" w:rsidRPr="004056C2" w:rsidRDefault="00635ADB" w:rsidP="00635ADB">
      <w:pPr>
        <w:pStyle w:val="Default"/>
        <w:spacing w:after="240" w:line="320" w:lineRule="exact"/>
        <w:ind w:left="682"/>
        <w:jc w:val="both"/>
        <w:rPr>
          <w:rFonts w:ascii="Calibri" w:hAnsi="Calibri"/>
        </w:rPr>
      </w:pPr>
    </w:p>
    <w:p w14:paraId="5B400645" w14:textId="77777777" w:rsidR="0057669A" w:rsidRPr="004056C2" w:rsidRDefault="0057669A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Dane osobowe.</w:t>
      </w:r>
    </w:p>
    <w:p w14:paraId="423D5FA8" w14:textId="77777777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Administratorem danych osobowych udostępnianych przez Uczestników jest Organizator. </w:t>
      </w:r>
    </w:p>
    <w:p w14:paraId="2CB54D38" w14:textId="317B9A88" w:rsidR="00BE1E63" w:rsidRPr="004056C2" w:rsidRDefault="004030A8" w:rsidP="004B2576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Organizator</w:t>
      </w:r>
      <w:r w:rsidR="0057669A" w:rsidRPr="004056C2">
        <w:rPr>
          <w:rFonts w:ascii="Calibri" w:hAnsi="Calibri"/>
        </w:rPr>
        <w:t xml:space="preserve"> oświadcza, że przetwarza dane osobowe Uczestników zgodnie </w:t>
      </w:r>
      <w:r w:rsidR="009F5992" w:rsidRPr="004056C2">
        <w:rPr>
          <w:rFonts w:ascii="Calibri" w:hAnsi="Calibri"/>
        </w:rPr>
        <w:br/>
      </w:r>
      <w:r w:rsidR="0057669A" w:rsidRPr="004056C2">
        <w:rPr>
          <w:rFonts w:ascii="Calibri" w:hAnsi="Calibri"/>
        </w:rPr>
        <w:t xml:space="preserve">z przepisami ustawy z dnia 29 sierpnia 1997 r. o ochronie danych osobowych </w:t>
      </w:r>
      <w:r w:rsidR="00BE1E63" w:rsidRPr="004056C2">
        <w:rPr>
          <w:rFonts w:ascii="Calibri" w:hAnsi="Calibri"/>
        </w:rPr>
        <w:t>(</w:t>
      </w:r>
      <w:proofErr w:type="spellStart"/>
      <w:r w:rsidR="00BE1E63" w:rsidRPr="004056C2">
        <w:rPr>
          <w:rFonts w:ascii="Calibri" w:hAnsi="Calibri"/>
        </w:rPr>
        <w:t>t.j</w:t>
      </w:r>
      <w:proofErr w:type="spellEnd"/>
      <w:r w:rsidR="00BE1E63" w:rsidRPr="004056C2">
        <w:rPr>
          <w:rFonts w:ascii="Calibri" w:hAnsi="Calibri"/>
        </w:rPr>
        <w:t xml:space="preserve">. Dz.U. z 2015 r, poz. 2135 z </w:t>
      </w:r>
      <w:proofErr w:type="spellStart"/>
      <w:r w:rsidR="00BE1E63" w:rsidRPr="004056C2">
        <w:rPr>
          <w:rFonts w:ascii="Calibri" w:hAnsi="Calibri"/>
        </w:rPr>
        <w:t>późn</w:t>
      </w:r>
      <w:proofErr w:type="spellEnd"/>
      <w:r w:rsidR="00BE1E63" w:rsidRPr="004056C2">
        <w:rPr>
          <w:rFonts w:ascii="Calibri" w:hAnsi="Calibri"/>
        </w:rPr>
        <w:t>. zm.), dalej: „ustawa o ochronie danych osobowych”.</w:t>
      </w:r>
    </w:p>
    <w:p w14:paraId="4CED7BF0" w14:textId="609F4230" w:rsidR="0057669A" w:rsidRPr="004056C2" w:rsidRDefault="0057669A" w:rsidP="004B2576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Podanie danych osobowych przez Uczestnika jest dobrowolne, jednak niezbędne w celu wzięcia udziału w Konkursie, </w:t>
      </w:r>
      <w:r w:rsidR="009F5992" w:rsidRPr="004056C2">
        <w:rPr>
          <w:rFonts w:ascii="Calibri" w:hAnsi="Calibri"/>
        </w:rPr>
        <w:t xml:space="preserve">ogłoszenia Laureata Konkursu i jego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>.</w:t>
      </w:r>
    </w:p>
    <w:p w14:paraId="0E470FBA" w14:textId="262B0E32" w:rsidR="00BE1E63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Uczestnik Konkursu wyraża zgodę na zbieranie i przetwarzanie jego danych osobowych przez Organizatora na potrzeby Konkursu zgodnie z ustawą </w:t>
      </w:r>
      <w:r w:rsidR="00BE1E63" w:rsidRPr="004056C2">
        <w:rPr>
          <w:rFonts w:ascii="Calibri" w:hAnsi="Calibri"/>
        </w:rPr>
        <w:t>o ochronie danych osobowych.</w:t>
      </w:r>
    </w:p>
    <w:p w14:paraId="4DB87829" w14:textId="25DC399F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lastRenderedPageBreak/>
        <w:t xml:space="preserve">Uczestnicy Konkursu mają prawo wglądu do dotyczących ich danych osobowych oraz możliwość ich poprawiania i żądania ich usunięcia. Każdej osobie przysługuje prawo do kontroli przetwarzania danych, które jej dotyczą, zawartych w zbiorze danych Organizatora, </w:t>
      </w:r>
      <w:r w:rsidR="00BE1E63" w:rsidRPr="004056C2">
        <w:rPr>
          <w:rFonts w:ascii="Calibri" w:hAnsi="Calibri"/>
        </w:rPr>
        <w:t>a zwłaszcza prawo do</w:t>
      </w:r>
      <w:r w:rsidRPr="004056C2">
        <w:rPr>
          <w:rFonts w:ascii="Calibri" w:hAnsi="Calibri"/>
        </w:rPr>
        <w:t xml:space="preserve"> żądania</w:t>
      </w:r>
      <w:r w:rsidR="00BE1E63" w:rsidRPr="004056C2">
        <w:rPr>
          <w:rFonts w:ascii="Calibri" w:hAnsi="Calibri"/>
        </w:rPr>
        <w:t>:</w:t>
      </w:r>
      <w:r w:rsidRPr="004056C2">
        <w:rPr>
          <w:rFonts w:ascii="Calibri" w:hAnsi="Calibri"/>
        </w:rPr>
        <w:t xml:space="preserve"> uzupełnienia, uaktualnienia, sprostowania danych osobowych, czasowego lub stałego wstrzymania ich przetwarzania lub ich usunięcia, jeżeli są one niekompletne, nieaktualne, nieprawdziwe </w:t>
      </w:r>
      <w:r w:rsidR="00BE1E63" w:rsidRPr="004056C2">
        <w:rPr>
          <w:rFonts w:ascii="Calibri" w:hAnsi="Calibri"/>
        </w:rPr>
        <w:t>l</w:t>
      </w:r>
      <w:r w:rsidRPr="004056C2">
        <w:rPr>
          <w:rFonts w:ascii="Calibri" w:hAnsi="Calibri"/>
        </w:rPr>
        <w:t>ub zostały zebrane</w:t>
      </w:r>
      <w:r w:rsidR="00531284" w:rsidRPr="004056C2">
        <w:rPr>
          <w:rFonts w:ascii="Calibri" w:hAnsi="Calibri"/>
        </w:rPr>
        <w:br/>
      </w:r>
      <w:r w:rsidRPr="004056C2">
        <w:rPr>
          <w:rFonts w:ascii="Calibri" w:hAnsi="Calibri"/>
        </w:rPr>
        <w:t>z naruszeniem ustawy albo są już zbędne do realizacji celu, dla którego zostały zebrane.</w:t>
      </w:r>
    </w:p>
    <w:p w14:paraId="38E68BCB" w14:textId="77777777" w:rsidR="0057669A" w:rsidRPr="004056C2" w:rsidRDefault="0057669A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Dane osobowe Uczestnika nie będą udostępniane osobom trzecim.</w:t>
      </w:r>
    </w:p>
    <w:p w14:paraId="7F8DCED9" w14:textId="77777777" w:rsidR="0057669A" w:rsidRPr="004056C2" w:rsidRDefault="0057669A" w:rsidP="00635ADB">
      <w:pPr>
        <w:pStyle w:val="Default"/>
        <w:spacing w:after="240" w:line="320" w:lineRule="exact"/>
        <w:ind w:left="426"/>
        <w:jc w:val="both"/>
        <w:rPr>
          <w:rFonts w:ascii="Calibri" w:hAnsi="Calibri"/>
        </w:rPr>
      </w:pPr>
    </w:p>
    <w:p w14:paraId="7E454E71" w14:textId="77777777" w:rsidR="009F5992" w:rsidRPr="004056C2" w:rsidRDefault="009F5992" w:rsidP="00635ADB">
      <w:pPr>
        <w:pStyle w:val="Default"/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Calibri" w:hAnsi="Calibri"/>
          <w:b/>
        </w:rPr>
      </w:pPr>
      <w:r w:rsidRPr="004056C2">
        <w:rPr>
          <w:rFonts w:ascii="Calibri" w:hAnsi="Calibri"/>
          <w:b/>
        </w:rPr>
        <w:t>Postanowienia końcowe</w:t>
      </w:r>
    </w:p>
    <w:p w14:paraId="3DC815B5" w14:textId="77777777" w:rsidR="00196133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nie zwraca Uczestnikom kosztów związanych z ich uczestnictwem </w:t>
      </w:r>
      <w:r w:rsidRPr="004056C2">
        <w:rPr>
          <w:rFonts w:ascii="Calibri" w:hAnsi="Calibri"/>
        </w:rPr>
        <w:br/>
        <w:t>w Konkursie.</w:t>
      </w:r>
    </w:p>
    <w:p w14:paraId="54C9A944" w14:textId="57D60C75" w:rsidR="00AF10F6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Organizator nie udziela żadnego w</w:t>
      </w:r>
      <w:r w:rsidR="00AC044C" w:rsidRPr="004056C2">
        <w:rPr>
          <w:rFonts w:ascii="Calibri" w:hAnsi="Calibri"/>
        </w:rPr>
        <w:t>s</w:t>
      </w:r>
      <w:r w:rsidRPr="004056C2">
        <w:rPr>
          <w:rFonts w:ascii="Calibri" w:hAnsi="Calibri"/>
        </w:rPr>
        <w:t xml:space="preserve">parcia finansowego w realizacji </w:t>
      </w:r>
      <w:r w:rsidR="00C72A73" w:rsidRPr="004056C2">
        <w:rPr>
          <w:rFonts w:ascii="Calibri" w:hAnsi="Calibri"/>
        </w:rPr>
        <w:t>Akcji</w:t>
      </w:r>
      <w:r w:rsidRPr="004056C2">
        <w:rPr>
          <w:rFonts w:ascii="Calibri" w:hAnsi="Calibri"/>
        </w:rPr>
        <w:t xml:space="preserve">. </w:t>
      </w:r>
      <w:r w:rsidR="00196133" w:rsidRPr="004056C2">
        <w:rPr>
          <w:rFonts w:ascii="Calibri" w:hAnsi="Calibri"/>
        </w:rPr>
        <w:t xml:space="preserve">Wszelkie koszty realizacji </w:t>
      </w:r>
      <w:r w:rsidR="00C72A73" w:rsidRPr="004056C2">
        <w:rPr>
          <w:rFonts w:ascii="Calibri" w:hAnsi="Calibri"/>
        </w:rPr>
        <w:t>Akcji</w:t>
      </w:r>
      <w:r w:rsidR="00196133" w:rsidRPr="004056C2">
        <w:rPr>
          <w:rFonts w:ascii="Calibri" w:hAnsi="Calibri"/>
        </w:rPr>
        <w:t xml:space="preserve"> leżą po stronie Laureata.</w:t>
      </w:r>
    </w:p>
    <w:p w14:paraId="69030E41" w14:textId="10F94B2B" w:rsidR="009F5992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może wykluczyć Uczestnika z udziału w Konkursie w przypadku naruszenia przez Uczestnika </w:t>
      </w:r>
      <w:r w:rsidR="00317C0F" w:rsidRPr="004056C2">
        <w:rPr>
          <w:rFonts w:ascii="Calibri" w:hAnsi="Calibri"/>
        </w:rPr>
        <w:t xml:space="preserve">przepisów prawa lub </w:t>
      </w:r>
      <w:r w:rsidRPr="004056C2">
        <w:rPr>
          <w:rFonts w:ascii="Calibri" w:hAnsi="Calibri"/>
        </w:rPr>
        <w:t xml:space="preserve">postanowień Regulaminu. </w:t>
      </w:r>
    </w:p>
    <w:p w14:paraId="3546B279" w14:textId="77777777" w:rsidR="009F5992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Uczestnicy, wobec których zajdzie podejrzenie, że ingerują w mechanizm Konkursu lub działają w sprzeczności z zasadami fair </w:t>
      </w:r>
      <w:proofErr w:type="spellStart"/>
      <w:r w:rsidRPr="004056C2">
        <w:rPr>
          <w:rFonts w:ascii="Calibri" w:hAnsi="Calibri"/>
        </w:rPr>
        <w:t>play</w:t>
      </w:r>
      <w:proofErr w:type="spellEnd"/>
      <w:r w:rsidRPr="004056C2">
        <w:rPr>
          <w:rFonts w:ascii="Calibri" w:hAnsi="Calibri"/>
        </w:rPr>
        <w:t xml:space="preserve"> zostaną zdyskwalifikowani.</w:t>
      </w:r>
    </w:p>
    <w:p w14:paraId="7439A425" w14:textId="77777777" w:rsidR="009F5992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Organizator zastrzega sobie prawo zmian Regulaminu w każdym czasie </w:t>
      </w:r>
      <w:r w:rsidRPr="004056C2">
        <w:rPr>
          <w:rFonts w:ascii="Calibri" w:hAnsi="Calibri"/>
        </w:rPr>
        <w:br/>
        <w:t xml:space="preserve">bez podania przyczyny przy zastosowaniu odpowiednich form informacji </w:t>
      </w:r>
      <w:r w:rsidRPr="004056C2">
        <w:rPr>
          <w:rFonts w:ascii="Calibri" w:hAnsi="Calibri"/>
        </w:rPr>
        <w:br/>
        <w:t>i zawiadomień Uczestników Konkursu. Zmiany w Regulaminie nie mogą naruszać praw nabytych przez Uczestników Konkursu.</w:t>
      </w:r>
    </w:p>
    <w:p w14:paraId="5BA63C73" w14:textId="77777777" w:rsidR="009F5992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Wszelkie dodatkowe informacje o Konkursie, związane z jego funkcjonowaniem Uczestnik Konkursu może uzyskać wysyłając e-mail na adres: a.pietrzyk@lazienki-krolewskie.pl</w:t>
      </w:r>
    </w:p>
    <w:p w14:paraId="1369F420" w14:textId="1E767476" w:rsidR="002B1F51" w:rsidRPr="004056C2" w:rsidRDefault="009F5992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>W sprawach nieuregulowanych Regulaminem zastosowanie znajdują powszechne przepisy prawa, w szczególności przepisy kodeksu cywilnego</w:t>
      </w:r>
      <w:r w:rsidR="00531284" w:rsidRPr="004056C2">
        <w:rPr>
          <w:rFonts w:ascii="Calibri" w:hAnsi="Calibri"/>
        </w:rPr>
        <w:t>,</w:t>
      </w:r>
      <w:r w:rsidRPr="004056C2">
        <w:rPr>
          <w:rFonts w:ascii="Calibri" w:hAnsi="Calibri"/>
        </w:rPr>
        <w:t xml:space="preserve"> ustawy z dnia </w:t>
      </w:r>
      <w:r w:rsidRPr="004056C2">
        <w:rPr>
          <w:rFonts w:ascii="Calibri" w:hAnsi="Calibri"/>
        </w:rPr>
        <w:br/>
        <w:t>4 lutego 1994 roku o prawie autorskim i prawach pokrewnych (</w:t>
      </w:r>
      <w:proofErr w:type="spellStart"/>
      <w:r w:rsidRPr="004056C2">
        <w:rPr>
          <w:rFonts w:ascii="Calibri" w:hAnsi="Calibri"/>
        </w:rPr>
        <w:t>t.j</w:t>
      </w:r>
      <w:proofErr w:type="spellEnd"/>
      <w:r w:rsidRPr="004056C2">
        <w:rPr>
          <w:rFonts w:ascii="Calibri" w:hAnsi="Calibri"/>
        </w:rPr>
        <w:t>. Dz. U. 2006 r. Nr 90 poz. 631</w:t>
      </w:r>
      <w:r w:rsidR="00635ADB" w:rsidRPr="004056C2">
        <w:rPr>
          <w:rFonts w:ascii="Calibri" w:hAnsi="Calibri"/>
        </w:rPr>
        <w:t xml:space="preserve"> z </w:t>
      </w:r>
      <w:proofErr w:type="spellStart"/>
      <w:r w:rsidR="00635ADB" w:rsidRPr="004056C2">
        <w:rPr>
          <w:rFonts w:ascii="Calibri" w:hAnsi="Calibri"/>
        </w:rPr>
        <w:t>póź</w:t>
      </w:r>
      <w:proofErr w:type="spellEnd"/>
      <w:r w:rsidR="00635ADB" w:rsidRPr="004056C2">
        <w:rPr>
          <w:rFonts w:ascii="Calibri" w:hAnsi="Calibri"/>
        </w:rPr>
        <w:t>. zm.</w:t>
      </w:r>
      <w:r w:rsidRPr="004056C2">
        <w:rPr>
          <w:rFonts w:ascii="Calibri" w:hAnsi="Calibri"/>
        </w:rPr>
        <w:t>) oraz z ustaw</w:t>
      </w:r>
      <w:r w:rsidR="00531284" w:rsidRPr="004056C2">
        <w:rPr>
          <w:rFonts w:ascii="Calibri" w:hAnsi="Calibri"/>
        </w:rPr>
        <w:t>y</w:t>
      </w:r>
      <w:r w:rsidRPr="004056C2">
        <w:rPr>
          <w:rFonts w:ascii="Calibri" w:hAnsi="Calibri"/>
        </w:rPr>
        <w:t xml:space="preserve"> </w:t>
      </w:r>
      <w:r w:rsidR="00B46482" w:rsidRPr="004056C2">
        <w:rPr>
          <w:rFonts w:ascii="Calibri" w:hAnsi="Calibri"/>
        </w:rPr>
        <w:t xml:space="preserve">z dnia 29 sierpnia 1997 r. </w:t>
      </w:r>
      <w:r w:rsidRPr="004056C2">
        <w:rPr>
          <w:rFonts w:ascii="Calibri" w:hAnsi="Calibri"/>
        </w:rPr>
        <w:t>o ochronie danych osobowych (</w:t>
      </w:r>
      <w:proofErr w:type="spellStart"/>
      <w:r w:rsidRPr="004056C2">
        <w:rPr>
          <w:rFonts w:ascii="Calibri" w:hAnsi="Calibri"/>
        </w:rPr>
        <w:t>t.j</w:t>
      </w:r>
      <w:proofErr w:type="spellEnd"/>
      <w:r w:rsidRPr="004056C2">
        <w:rPr>
          <w:rFonts w:ascii="Calibri" w:hAnsi="Calibri"/>
        </w:rPr>
        <w:t>. Dz.U.</w:t>
      </w:r>
      <w:r w:rsidR="00635ADB" w:rsidRPr="004056C2">
        <w:rPr>
          <w:rFonts w:ascii="Calibri" w:hAnsi="Calibri"/>
        </w:rPr>
        <w:t xml:space="preserve"> z </w:t>
      </w:r>
      <w:r w:rsidRPr="004056C2">
        <w:rPr>
          <w:rFonts w:ascii="Calibri" w:hAnsi="Calibri"/>
        </w:rPr>
        <w:t>2015</w:t>
      </w:r>
      <w:r w:rsidR="00635ADB" w:rsidRPr="004056C2">
        <w:rPr>
          <w:rFonts w:ascii="Calibri" w:hAnsi="Calibri"/>
        </w:rPr>
        <w:t xml:space="preserve"> r</w:t>
      </w:r>
      <w:r w:rsidRPr="004056C2">
        <w:rPr>
          <w:rFonts w:ascii="Calibri" w:hAnsi="Calibri"/>
        </w:rPr>
        <w:t>.</w:t>
      </w:r>
      <w:r w:rsidR="00635ADB" w:rsidRPr="004056C2">
        <w:rPr>
          <w:rFonts w:ascii="Calibri" w:hAnsi="Calibri"/>
        </w:rPr>
        <w:t xml:space="preserve">, poz. </w:t>
      </w:r>
      <w:r w:rsidRPr="004056C2">
        <w:rPr>
          <w:rFonts w:ascii="Calibri" w:hAnsi="Calibri"/>
        </w:rPr>
        <w:t xml:space="preserve">2135 z </w:t>
      </w:r>
      <w:proofErr w:type="spellStart"/>
      <w:r w:rsidRPr="004056C2">
        <w:rPr>
          <w:rFonts w:ascii="Calibri" w:hAnsi="Calibri"/>
        </w:rPr>
        <w:t>późn</w:t>
      </w:r>
      <w:proofErr w:type="spellEnd"/>
      <w:r w:rsidRPr="004056C2">
        <w:rPr>
          <w:rFonts w:ascii="Calibri" w:hAnsi="Calibri"/>
        </w:rPr>
        <w:t xml:space="preserve">. </w:t>
      </w:r>
      <w:proofErr w:type="spellStart"/>
      <w:r w:rsidRPr="004056C2">
        <w:rPr>
          <w:rFonts w:ascii="Calibri" w:hAnsi="Calibri"/>
        </w:rPr>
        <w:t>zm</w:t>
      </w:r>
      <w:proofErr w:type="spellEnd"/>
      <w:r w:rsidRPr="004056C2">
        <w:rPr>
          <w:rFonts w:ascii="Calibri" w:hAnsi="Calibri"/>
        </w:rPr>
        <w:t xml:space="preserve">). </w:t>
      </w:r>
    </w:p>
    <w:p w14:paraId="62C73C20" w14:textId="77777777" w:rsidR="00D2285F" w:rsidRPr="004056C2" w:rsidRDefault="002B1F51" w:rsidP="00635ADB">
      <w:pPr>
        <w:pStyle w:val="Default"/>
        <w:numPr>
          <w:ilvl w:val="1"/>
          <w:numId w:val="1"/>
        </w:numPr>
        <w:spacing w:line="320" w:lineRule="exact"/>
        <w:jc w:val="both"/>
        <w:rPr>
          <w:rFonts w:ascii="Calibri" w:hAnsi="Calibri"/>
        </w:rPr>
      </w:pPr>
      <w:r w:rsidRPr="004056C2">
        <w:rPr>
          <w:rFonts w:ascii="Calibri" w:hAnsi="Calibri"/>
        </w:rPr>
        <w:t xml:space="preserve">Regulamin wchodzi w życie z dniem </w:t>
      </w:r>
      <w:r w:rsidR="009F5992" w:rsidRPr="004056C2">
        <w:rPr>
          <w:rFonts w:ascii="Calibri" w:hAnsi="Calibri"/>
        </w:rPr>
        <w:t>publikacji</w:t>
      </w:r>
      <w:r w:rsidRPr="004056C2">
        <w:rPr>
          <w:rFonts w:ascii="Calibri" w:hAnsi="Calibri"/>
        </w:rPr>
        <w:t>.</w:t>
      </w:r>
      <w:bookmarkStart w:id="0" w:name="_GoBack"/>
      <w:bookmarkEnd w:id="0"/>
    </w:p>
    <w:sectPr w:rsidR="00D2285F" w:rsidRPr="004056C2" w:rsidSect="002B1F51">
      <w:headerReference w:type="default" r:id="rId10"/>
      <w:pgSz w:w="11906" w:h="16838"/>
      <w:pgMar w:top="1417" w:right="1133" w:bottom="1417" w:left="2268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8345" w14:textId="77777777" w:rsidR="00480FE4" w:rsidRDefault="00480FE4">
      <w:r>
        <w:separator/>
      </w:r>
    </w:p>
  </w:endnote>
  <w:endnote w:type="continuationSeparator" w:id="0">
    <w:p w14:paraId="73B44CDA" w14:textId="77777777" w:rsidR="00480FE4" w:rsidRDefault="004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83417" w14:textId="77777777" w:rsidR="00480FE4" w:rsidRDefault="00480FE4">
      <w:r>
        <w:separator/>
      </w:r>
    </w:p>
  </w:footnote>
  <w:footnote w:type="continuationSeparator" w:id="0">
    <w:p w14:paraId="7061FD0B" w14:textId="77777777" w:rsidR="00480FE4" w:rsidRDefault="0048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60A3" w14:textId="77777777" w:rsidR="00D2285F" w:rsidRDefault="0087752B">
    <w:r>
      <w:rPr>
        <w:noProof/>
        <w:lang w:val="pl-PL" w:eastAsia="pl-PL"/>
      </w:rPr>
      <w:drawing>
        <wp:anchor distT="152400" distB="152400" distL="152400" distR="152400" simplePos="0" relativeHeight="251658240" behindDoc="1" locked="0" layoutInCell="1" allowOverlap="1" wp14:anchorId="473B4957" wp14:editId="48796BAB">
          <wp:simplePos x="0" y="0"/>
          <wp:positionH relativeFrom="page">
            <wp:posOffset>7304</wp:posOffset>
          </wp:positionH>
          <wp:positionV relativeFrom="page">
            <wp:posOffset>9424</wp:posOffset>
          </wp:positionV>
          <wp:extent cx="7545447" cy="10673154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K_papier_listowy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47" cy="106731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2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6428E6"/>
    <w:multiLevelType w:val="hybridMultilevel"/>
    <w:tmpl w:val="EAB2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FA8"/>
    <w:multiLevelType w:val="hybridMultilevel"/>
    <w:tmpl w:val="E5A8E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46965"/>
    <w:multiLevelType w:val="multilevel"/>
    <w:tmpl w:val="21BC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6753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AD0E31"/>
    <w:multiLevelType w:val="hybridMultilevel"/>
    <w:tmpl w:val="3A90F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F"/>
    <w:rsid w:val="00073BC8"/>
    <w:rsid w:val="000A4057"/>
    <w:rsid w:val="000B24C7"/>
    <w:rsid w:val="000E5DD8"/>
    <w:rsid w:val="00150513"/>
    <w:rsid w:val="00196133"/>
    <w:rsid w:val="001A468F"/>
    <w:rsid w:val="001B14BF"/>
    <w:rsid w:val="001C1ABA"/>
    <w:rsid w:val="002560D8"/>
    <w:rsid w:val="0028774B"/>
    <w:rsid w:val="002A6318"/>
    <w:rsid w:val="002B1F51"/>
    <w:rsid w:val="00317C0F"/>
    <w:rsid w:val="00363AAC"/>
    <w:rsid w:val="003846B2"/>
    <w:rsid w:val="003B4CE8"/>
    <w:rsid w:val="003B5E18"/>
    <w:rsid w:val="003D705D"/>
    <w:rsid w:val="003F113E"/>
    <w:rsid w:val="004030A8"/>
    <w:rsid w:val="004056C2"/>
    <w:rsid w:val="00412110"/>
    <w:rsid w:val="004262DB"/>
    <w:rsid w:val="00480FE4"/>
    <w:rsid w:val="004D1E1C"/>
    <w:rsid w:val="004E0918"/>
    <w:rsid w:val="00531284"/>
    <w:rsid w:val="00535765"/>
    <w:rsid w:val="0057669A"/>
    <w:rsid w:val="005F3840"/>
    <w:rsid w:val="00631BDB"/>
    <w:rsid w:val="00635ADB"/>
    <w:rsid w:val="0064176F"/>
    <w:rsid w:val="00673C6E"/>
    <w:rsid w:val="00675F23"/>
    <w:rsid w:val="006D3DBF"/>
    <w:rsid w:val="006D6310"/>
    <w:rsid w:val="0075582A"/>
    <w:rsid w:val="00765C0D"/>
    <w:rsid w:val="00771281"/>
    <w:rsid w:val="00843125"/>
    <w:rsid w:val="0084624F"/>
    <w:rsid w:val="00852E75"/>
    <w:rsid w:val="00860554"/>
    <w:rsid w:val="0087752B"/>
    <w:rsid w:val="00885EF7"/>
    <w:rsid w:val="0089694E"/>
    <w:rsid w:val="00927C4A"/>
    <w:rsid w:val="00935700"/>
    <w:rsid w:val="0094669A"/>
    <w:rsid w:val="0096210B"/>
    <w:rsid w:val="009E024B"/>
    <w:rsid w:val="009E62FE"/>
    <w:rsid w:val="009F5992"/>
    <w:rsid w:val="00A1169B"/>
    <w:rsid w:val="00A60AC3"/>
    <w:rsid w:val="00A96C04"/>
    <w:rsid w:val="00AC044C"/>
    <w:rsid w:val="00AD4805"/>
    <w:rsid w:val="00AF10F6"/>
    <w:rsid w:val="00AF7B30"/>
    <w:rsid w:val="00B46482"/>
    <w:rsid w:val="00B61362"/>
    <w:rsid w:val="00BB15F5"/>
    <w:rsid w:val="00BE1E63"/>
    <w:rsid w:val="00BE5220"/>
    <w:rsid w:val="00C72A73"/>
    <w:rsid w:val="00C8508D"/>
    <w:rsid w:val="00D026D6"/>
    <w:rsid w:val="00D029AA"/>
    <w:rsid w:val="00D2285F"/>
    <w:rsid w:val="00D258FE"/>
    <w:rsid w:val="00D54927"/>
    <w:rsid w:val="00E67155"/>
    <w:rsid w:val="00EA684F"/>
    <w:rsid w:val="00F10454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8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0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05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0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1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110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CE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CE8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E8"/>
    <w:rPr>
      <w:rFonts w:ascii="Tahoma" w:hAnsi="Tahoma" w:cs="Tahoma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2A6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0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05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0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1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1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110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CE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CE8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E8"/>
    <w:rPr>
      <w:rFonts w:ascii="Tahoma" w:hAnsi="Tahoma" w:cs="Tahoma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2A6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ietrzyk@lazienki-krolew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Zawora</dc:creator>
  <cp:lastModifiedBy>User</cp:lastModifiedBy>
  <cp:revision>2</cp:revision>
  <dcterms:created xsi:type="dcterms:W3CDTF">2016-05-13T11:42:00Z</dcterms:created>
  <dcterms:modified xsi:type="dcterms:W3CDTF">2016-05-13T11:42:00Z</dcterms:modified>
</cp:coreProperties>
</file>