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F05" w:rsidRPr="005167E0" w:rsidRDefault="000C6B6A" w:rsidP="00AF0B6F">
      <w:pPr>
        <w:spacing w:after="0" w:line="320" w:lineRule="exact"/>
        <w:jc w:val="center"/>
        <w:rPr>
          <w:rFonts w:cstheme="minorHAnsi"/>
          <w:b/>
          <w:bCs/>
        </w:rPr>
      </w:pPr>
      <w:r w:rsidRPr="005167E0">
        <w:rPr>
          <w:rFonts w:cstheme="minorHAnsi"/>
          <w:b/>
          <w:bCs/>
        </w:rPr>
        <w:t>R</w:t>
      </w:r>
      <w:r w:rsidR="004F1F05" w:rsidRPr="005167E0">
        <w:rPr>
          <w:rFonts w:cstheme="minorHAnsi"/>
          <w:b/>
          <w:bCs/>
        </w:rPr>
        <w:t>EGULAMIN</w:t>
      </w:r>
    </w:p>
    <w:p w:rsidR="000C6B6A" w:rsidRPr="005167E0" w:rsidRDefault="00023471" w:rsidP="00AF0B6F">
      <w:pPr>
        <w:spacing w:after="0" w:line="320" w:lineRule="exact"/>
        <w:jc w:val="center"/>
        <w:rPr>
          <w:rFonts w:cstheme="minorHAnsi"/>
          <w:b/>
          <w:bCs/>
        </w:rPr>
      </w:pPr>
      <w:r>
        <w:rPr>
          <w:rFonts w:cstheme="minorHAnsi"/>
          <w:b/>
          <w:bCs/>
        </w:rPr>
        <w:t xml:space="preserve">Projektu „Fotowspomnienia - </w:t>
      </w:r>
      <w:r w:rsidR="009C6F1C">
        <w:rPr>
          <w:rFonts w:cstheme="minorHAnsi"/>
          <w:b/>
          <w:bCs/>
        </w:rPr>
        <w:t>Archiwum Społeczne Łazienek Królewskich</w:t>
      </w:r>
      <w:r>
        <w:rPr>
          <w:rFonts w:cstheme="minorHAnsi"/>
          <w:b/>
          <w:bCs/>
        </w:rPr>
        <w:t>”</w:t>
      </w:r>
    </w:p>
    <w:p w:rsidR="000C6B6A" w:rsidRDefault="000C6B6A" w:rsidP="00AF0B6F">
      <w:pPr>
        <w:spacing w:after="0" w:line="320" w:lineRule="exact"/>
        <w:jc w:val="both"/>
        <w:rPr>
          <w:rFonts w:cstheme="minorHAnsi"/>
        </w:rPr>
      </w:pPr>
    </w:p>
    <w:p w:rsidR="00903DD1" w:rsidRPr="005167E0" w:rsidRDefault="00903DD1" w:rsidP="00AF0B6F">
      <w:pPr>
        <w:spacing w:after="0" w:line="320" w:lineRule="exact"/>
        <w:jc w:val="both"/>
        <w:rPr>
          <w:rFonts w:cstheme="minorHAnsi"/>
        </w:rPr>
      </w:pPr>
    </w:p>
    <w:p w:rsidR="00D32005" w:rsidRPr="005167E0" w:rsidRDefault="00D32005" w:rsidP="00AF0B6F">
      <w:pPr>
        <w:spacing w:after="0" w:line="320" w:lineRule="exact"/>
        <w:jc w:val="center"/>
        <w:rPr>
          <w:rFonts w:cstheme="minorHAnsi"/>
          <w:b/>
          <w:bCs/>
        </w:rPr>
      </w:pPr>
      <w:r w:rsidRPr="005167E0">
        <w:rPr>
          <w:rFonts w:cstheme="minorHAnsi"/>
          <w:b/>
          <w:bCs/>
        </w:rPr>
        <w:t>§ 1</w:t>
      </w:r>
      <w:r w:rsidR="00361093">
        <w:rPr>
          <w:rFonts w:cstheme="minorHAnsi"/>
          <w:b/>
          <w:bCs/>
        </w:rPr>
        <w:t>.</w:t>
      </w:r>
    </w:p>
    <w:p w:rsidR="00161BC4" w:rsidRPr="005167E0" w:rsidRDefault="00161BC4" w:rsidP="00AF0B6F">
      <w:pPr>
        <w:spacing w:after="0" w:line="320" w:lineRule="exact"/>
        <w:jc w:val="center"/>
        <w:rPr>
          <w:rFonts w:cstheme="minorHAnsi"/>
          <w:b/>
          <w:bCs/>
        </w:rPr>
      </w:pPr>
      <w:r w:rsidRPr="005167E0">
        <w:rPr>
          <w:rFonts w:cstheme="minorHAnsi"/>
          <w:b/>
          <w:bCs/>
        </w:rPr>
        <w:t>Zasady ogólne</w:t>
      </w:r>
    </w:p>
    <w:p w:rsidR="00E708BC" w:rsidRPr="002163A3" w:rsidRDefault="00E708BC" w:rsidP="00E708BC">
      <w:pPr>
        <w:pStyle w:val="Akapitzlist"/>
        <w:numPr>
          <w:ilvl w:val="0"/>
          <w:numId w:val="5"/>
        </w:numPr>
        <w:spacing w:after="0" w:line="320" w:lineRule="exact"/>
        <w:jc w:val="both"/>
        <w:rPr>
          <w:rFonts w:cstheme="minorHAnsi"/>
        </w:rPr>
      </w:pPr>
      <w:r w:rsidRPr="00E708BC">
        <w:rPr>
          <w:rFonts w:cstheme="minorHAnsi"/>
        </w:rPr>
        <w:t>"</w:t>
      </w:r>
      <w:r w:rsidR="00E34545">
        <w:rPr>
          <w:rFonts w:cstheme="minorHAnsi"/>
        </w:rPr>
        <w:t xml:space="preserve">Fotowspomnienia - </w:t>
      </w:r>
      <w:r w:rsidRPr="00E708BC">
        <w:rPr>
          <w:rFonts w:cstheme="minorHAnsi"/>
        </w:rPr>
        <w:t>Archiwum Społeczne Łazienek Królewskich"</w:t>
      </w:r>
      <w:r>
        <w:rPr>
          <w:rFonts w:cstheme="minorHAnsi"/>
        </w:rPr>
        <w:t xml:space="preserve"> (dalej: „</w:t>
      </w:r>
      <w:r>
        <w:rPr>
          <w:rFonts w:cstheme="minorHAnsi"/>
          <w:b/>
        </w:rPr>
        <w:t>Projekt</w:t>
      </w:r>
      <w:r>
        <w:rPr>
          <w:rFonts w:cstheme="minorHAnsi"/>
        </w:rPr>
        <w:t>”)</w:t>
      </w:r>
      <w:r w:rsidRPr="00E708BC">
        <w:rPr>
          <w:rFonts w:cstheme="minorHAnsi"/>
        </w:rPr>
        <w:t xml:space="preserve"> to długofalowy projekt, którego celem jest gromadzenie, opracowywanie </w:t>
      </w:r>
      <w:r w:rsidRPr="00AE0B94">
        <w:rPr>
          <w:rFonts w:cstheme="minorHAnsi"/>
        </w:rPr>
        <w:t>i udostępnianie cyfrowych kopii materiałów archiwalnych znajdujących się w prywatnych zbiorach oraz wspomnień i relacji związanych z Łazienkami Królewskimi. Organizatorem projektu jest Muzeum</w:t>
      </w:r>
      <w:r w:rsidRPr="005167E0">
        <w:rPr>
          <w:rFonts w:cstheme="minorHAnsi"/>
        </w:rPr>
        <w:t xml:space="preserve"> Łazienki Królewskie w Warszawie, adres: ul. Agrykola 1, 00-460 Warszawa (dalej: „</w:t>
      </w:r>
      <w:r w:rsidRPr="005167E0">
        <w:rPr>
          <w:rFonts w:cstheme="minorHAnsi"/>
          <w:b/>
          <w:bCs/>
        </w:rPr>
        <w:t>Organizator</w:t>
      </w:r>
      <w:r w:rsidRPr="005167E0">
        <w:rPr>
          <w:rFonts w:cstheme="minorHAnsi"/>
        </w:rPr>
        <w:t>”</w:t>
      </w:r>
      <w:r w:rsidR="00AE0B94">
        <w:rPr>
          <w:rFonts w:cstheme="minorHAnsi"/>
        </w:rPr>
        <w:t xml:space="preserve"> lub „</w:t>
      </w:r>
      <w:r w:rsidR="007F7F5B">
        <w:rPr>
          <w:rFonts w:cstheme="minorHAnsi"/>
          <w:b/>
        </w:rPr>
        <w:t xml:space="preserve">Łazienki </w:t>
      </w:r>
      <w:r w:rsidR="007F7F5B" w:rsidRPr="002163A3">
        <w:rPr>
          <w:rFonts w:cstheme="minorHAnsi"/>
          <w:b/>
        </w:rPr>
        <w:t>Królewskie</w:t>
      </w:r>
      <w:r w:rsidR="00AE0B94" w:rsidRPr="002163A3">
        <w:rPr>
          <w:rFonts w:cstheme="minorHAnsi"/>
        </w:rPr>
        <w:t>”</w:t>
      </w:r>
      <w:r w:rsidRPr="002163A3">
        <w:rPr>
          <w:rFonts w:cstheme="minorHAnsi"/>
        </w:rPr>
        <w:t>).</w:t>
      </w:r>
    </w:p>
    <w:p w:rsidR="00E14228" w:rsidRPr="002163A3" w:rsidRDefault="00AD0F7E" w:rsidP="00153224">
      <w:pPr>
        <w:pStyle w:val="Akapitzlist"/>
        <w:numPr>
          <w:ilvl w:val="0"/>
          <w:numId w:val="5"/>
        </w:numPr>
        <w:spacing w:after="0" w:line="320" w:lineRule="exact"/>
        <w:jc w:val="both"/>
        <w:rPr>
          <w:rFonts w:cstheme="minorHAnsi"/>
        </w:rPr>
      </w:pPr>
      <w:r w:rsidRPr="002163A3">
        <w:rPr>
          <w:rFonts w:cstheme="minorHAnsi"/>
        </w:rPr>
        <w:t xml:space="preserve">Celem </w:t>
      </w:r>
      <w:r w:rsidR="00860C9E" w:rsidRPr="002163A3">
        <w:rPr>
          <w:rFonts w:cstheme="minorHAnsi"/>
        </w:rPr>
        <w:t>P</w:t>
      </w:r>
      <w:r w:rsidR="000C6B6A" w:rsidRPr="002163A3">
        <w:rPr>
          <w:rFonts w:cstheme="minorHAnsi"/>
        </w:rPr>
        <w:t>rojekt</w:t>
      </w:r>
      <w:r w:rsidRPr="002163A3">
        <w:rPr>
          <w:rFonts w:cstheme="minorHAnsi"/>
        </w:rPr>
        <w:t xml:space="preserve">u jest </w:t>
      </w:r>
      <w:r w:rsidR="00DD0C80" w:rsidRPr="002163A3">
        <w:rPr>
          <w:rFonts w:cstheme="minorHAnsi"/>
        </w:rPr>
        <w:t>zachęcenie publiczności Łazienek Królewskich do odszukania</w:t>
      </w:r>
      <w:r w:rsidR="00860C9E" w:rsidRPr="002163A3">
        <w:rPr>
          <w:rFonts w:cstheme="minorHAnsi"/>
        </w:rPr>
        <w:t xml:space="preserve"> w</w:t>
      </w:r>
      <w:r w:rsidR="00E74540" w:rsidRPr="002163A3">
        <w:rPr>
          <w:rFonts w:cstheme="minorHAnsi"/>
        </w:rPr>
        <w:t xml:space="preserve"> prywatnych</w:t>
      </w:r>
      <w:r w:rsidR="00DD0C80" w:rsidRPr="002163A3">
        <w:rPr>
          <w:rFonts w:cstheme="minorHAnsi"/>
        </w:rPr>
        <w:t xml:space="preserve"> archiwach i udostępnienia</w:t>
      </w:r>
      <w:r w:rsidR="00860C9E" w:rsidRPr="002163A3">
        <w:rPr>
          <w:rFonts w:cstheme="minorHAnsi"/>
        </w:rPr>
        <w:t xml:space="preserve"> Organizatorowi</w:t>
      </w:r>
      <w:r w:rsidR="00DD0C80" w:rsidRPr="002163A3">
        <w:rPr>
          <w:rFonts w:cstheme="minorHAnsi"/>
        </w:rPr>
        <w:t xml:space="preserve"> </w:t>
      </w:r>
      <w:r w:rsidR="00E708BC" w:rsidRPr="002163A3">
        <w:rPr>
          <w:rFonts w:cstheme="minorHAnsi"/>
        </w:rPr>
        <w:t>materiałów archiwalnych</w:t>
      </w:r>
      <w:r w:rsidR="00FA633D" w:rsidRPr="002163A3">
        <w:rPr>
          <w:rFonts w:cstheme="minorHAnsi"/>
        </w:rPr>
        <w:t xml:space="preserve"> </w:t>
      </w:r>
      <w:bookmarkStart w:id="0" w:name="_Hlk37946926"/>
      <w:r w:rsidR="00FA633D" w:rsidRPr="002163A3">
        <w:rPr>
          <w:rFonts w:cstheme="minorHAnsi"/>
        </w:rPr>
        <w:t xml:space="preserve">związanych </w:t>
      </w:r>
      <w:r w:rsidR="001C6539" w:rsidRPr="002163A3">
        <w:rPr>
          <w:rFonts w:cstheme="minorHAnsi"/>
        </w:rPr>
        <w:t xml:space="preserve">tematycznie </w:t>
      </w:r>
      <w:r w:rsidR="00FA633D" w:rsidRPr="002163A3">
        <w:rPr>
          <w:rFonts w:cstheme="minorHAnsi"/>
        </w:rPr>
        <w:t xml:space="preserve">z Łazienkami Królewskimi w Warszawie </w:t>
      </w:r>
      <w:bookmarkEnd w:id="0"/>
      <w:r w:rsidR="00FA633D" w:rsidRPr="002163A3">
        <w:rPr>
          <w:rFonts w:cstheme="minorHAnsi"/>
        </w:rPr>
        <w:t>(dalej: „</w:t>
      </w:r>
      <w:r w:rsidR="00E708BC" w:rsidRPr="002163A3">
        <w:rPr>
          <w:rFonts w:cstheme="minorHAnsi"/>
          <w:b/>
          <w:bCs/>
        </w:rPr>
        <w:t>Materiały</w:t>
      </w:r>
      <w:r w:rsidR="00FA633D" w:rsidRPr="002163A3">
        <w:rPr>
          <w:rFonts w:cstheme="minorHAnsi"/>
        </w:rPr>
        <w:t>”)</w:t>
      </w:r>
      <w:r w:rsidR="00DD0C80" w:rsidRPr="002163A3">
        <w:rPr>
          <w:rFonts w:cstheme="minorHAnsi"/>
        </w:rPr>
        <w:t xml:space="preserve"> w celu</w:t>
      </w:r>
      <w:r w:rsidR="00CA5D70" w:rsidRPr="002163A3">
        <w:rPr>
          <w:rFonts w:cstheme="minorHAnsi"/>
        </w:rPr>
        <w:t xml:space="preserve"> stworzenia </w:t>
      </w:r>
      <w:r w:rsidR="00153224" w:rsidRPr="002163A3">
        <w:rPr>
          <w:rFonts w:cstheme="minorHAnsi"/>
        </w:rPr>
        <w:t xml:space="preserve">Archiwum Społecznego </w:t>
      </w:r>
      <w:r w:rsidR="00CA5D70" w:rsidRPr="002163A3">
        <w:rPr>
          <w:rFonts w:cstheme="minorHAnsi"/>
        </w:rPr>
        <w:t xml:space="preserve">Łazienek Królewskich, </w:t>
      </w:r>
      <w:r w:rsidR="00E14228" w:rsidRPr="002163A3">
        <w:rPr>
          <w:rFonts w:cstheme="minorHAnsi"/>
        </w:rPr>
        <w:t>a następnie:</w:t>
      </w:r>
    </w:p>
    <w:p w:rsidR="00E14228" w:rsidRPr="002163A3" w:rsidRDefault="00C03FA9" w:rsidP="00E14228">
      <w:pPr>
        <w:pStyle w:val="Akapitzlist"/>
        <w:numPr>
          <w:ilvl w:val="1"/>
          <w:numId w:val="5"/>
        </w:numPr>
        <w:spacing w:after="0" w:line="320" w:lineRule="exact"/>
        <w:jc w:val="both"/>
        <w:rPr>
          <w:rFonts w:cstheme="minorHAnsi"/>
        </w:rPr>
      </w:pPr>
      <w:r w:rsidRPr="002163A3">
        <w:rPr>
          <w:rFonts w:cstheme="minorHAnsi"/>
        </w:rPr>
        <w:t>prezentacj</w:t>
      </w:r>
      <w:r w:rsidR="00DD0C80" w:rsidRPr="002163A3">
        <w:rPr>
          <w:rFonts w:cstheme="minorHAnsi"/>
        </w:rPr>
        <w:t>i</w:t>
      </w:r>
      <w:r w:rsidRPr="002163A3">
        <w:rPr>
          <w:rFonts w:cstheme="minorHAnsi"/>
        </w:rPr>
        <w:t xml:space="preserve"> </w:t>
      </w:r>
      <w:r w:rsidR="00E14228" w:rsidRPr="002163A3">
        <w:rPr>
          <w:rFonts w:cstheme="minorHAnsi"/>
        </w:rPr>
        <w:t xml:space="preserve">Materiałów </w:t>
      </w:r>
      <w:r w:rsidRPr="002163A3">
        <w:rPr>
          <w:rFonts w:cstheme="minorHAnsi"/>
        </w:rPr>
        <w:t>na stron</w:t>
      </w:r>
      <w:r w:rsidR="00BD697A" w:rsidRPr="002163A3">
        <w:rPr>
          <w:rFonts w:cstheme="minorHAnsi"/>
        </w:rPr>
        <w:t>ach</w:t>
      </w:r>
      <w:r w:rsidRPr="002163A3">
        <w:rPr>
          <w:rFonts w:cstheme="minorHAnsi"/>
        </w:rPr>
        <w:t xml:space="preserve"> internetow</w:t>
      </w:r>
      <w:r w:rsidR="00BD697A" w:rsidRPr="002163A3">
        <w:rPr>
          <w:rFonts w:cstheme="minorHAnsi"/>
        </w:rPr>
        <w:t>ych</w:t>
      </w:r>
      <w:r w:rsidRPr="002163A3">
        <w:rPr>
          <w:rFonts w:cstheme="minorHAnsi"/>
        </w:rPr>
        <w:t xml:space="preserve"> Muzeum Łazienki Królewskie w formie </w:t>
      </w:r>
      <w:r w:rsidR="004B1233" w:rsidRPr="002163A3">
        <w:rPr>
          <w:rFonts w:cstheme="minorHAnsi"/>
        </w:rPr>
        <w:t xml:space="preserve">stałej </w:t>
      </w:r>
      <w:r w:rsidRPr="002163A3">
        <w:rPr>
          <w:rFonts w:cstheme="minorHAnsi"/>
        </w:rPr>
        <w:t xml:space="preserve">galerii </w:t>
      </w:r>
      <w:r w:rsidR="00BD697A" w:rsidRPr="002163A3">
        <w:rPr>
          <w:rFonts w:cstheme="minorHAnsi"/>
        </w:rPr>
        <w:t>online</w:t>
      </w:r>
      <w:r w:rsidR="00793D2B" w:rsidRPr="002163A3">
        <w:rPr>
          <w:rFonts w:cstheme="minorHAnsi"/>
        </w:rPr>
        <w:t xml:space="preserve"> (dalej: „</w:t>
      </w:r>
      <w:r w:rsidR="00793D2B" w:rsidRPr="002163A3">
        <w:rPr>
          <w:rFonts w:cstheme="minorHAnsi"/>
          <w:b/>
          <w:bCs/>
        </w:rPr>
        <w:t>Galeria online</w:t>
      </w:r>
      <w:r w:rsidR="00793D2B" w:rsidRPr="002163A3">
        <w:rPr>
          <w:rFonts w:cstheme="minorHAnsi"/>
        </w:rPr>
        <w:t>”)</w:t>
      </w:r>
      <w:r w:rsidR="00E14228" w:rsidRPr="002163A3">
        <w:rPr>
          <w:rFonts w:cstheme="minorHAnsi"/>
        </w:rPr>
        <w:t xml:space="preserve"> oraz w </w:t>
      </w:r>
      <w:r w:rsidR="00BD697A" w:rsidRPr="002163A3">
        <w:rPr>
          <w:rFonts w:cstheme="minorHAnsi"/>
        </w:rPr>
        <w:t>mediach społecznościowych Organizatora</w:t>
      </w:r>
      <w:r w:rsidR="00B621AF" w:rsidRPr="002163A3">
        <w:rPr>
          <w:rFonts w:cstheme="minorHAnsi"/>
        </w:rPr>
        <w:t>,</w:t>
      </w:r>
    </w:p>
    <w:p w:rsidR="00E14228" w:rsidRPr="002163A3" w:rsidRDefault="00E14228" w:rsidP="00E14228">
      <w:pPr>
        <w:pStyle w:val="Akapitzlist"/>
        <w:numPr>
          <w:ilvl w:val="1"/>
          <w:numId w:val="5"/>
        </w:numPr>
        <w:spacing w:after="0" w:line="320" w:lineRule="exact"/>
        <w:jc w:val="both"/>
        <w:rPr>
          <w:rFonts w:cstheme="minorHAnsi"/>
        </w:rPr>
      </w:pPr>
      <w:r w:rsidRPr="002163A3">
        <w:rPr>
          <w:rFonts w:cstheme="minorHAnsi"/>
        </w:rPr>
        <w:t xml:space="preserve">prezentacji wybranych Materiałów </w:t>
      </w:r>
      <w:r w:rsidR="00B621AF" w:rsidRPr="002163A3">
        <w:rPr>
          <w:rFonts w:cstheme="minorHAnsi"/>
        </w:rPr>
        <w:t>na wystawach plenerowych w galeriach plenerowych</w:t>
      </w:r>
      <w:r w:rsidRPr="002163A3">
        <w:rPr>
          <w:rFonts w:cstheme="minorHAnsi"/>
        </w:rPr>
        <w:t xml:space="preserve"> Organizatora</w:t>
      </w:r>
      <w:r w:rsidR="00B621AF" w:rsidRPr="002163A3">
        <w:rPr>
          <w:rFonts w:cstheme="minorHAnsi"/>
        </w:rPr>
        <w:t xml:space="preserve"> </w:t>
      </w:r>
      <w:r w:rsidR="007F7F5B" w:rsidRPr="002163A3">
        <w:rPr>
          <w:rFonts w:cstheme="minorHAnsi"/>
        </w:rPr>
        <w:t>lub w ogrodach Organizatora,</w:t>
      </w:r>
    </w:p>
    <w:p w:rsidR="00153224" w:rsidRPr="002163A3" w:rsidRDefault="00E14228" w:rsidP="00E14228">
      <w:pPr>
        <w:pStyle w:val="Akapitzlist"/>
        <w:numPr>
          <w:ilvl w:val="1"/>
          <w:numId w:val="5"/>
        </w:numPr>
        <w:spacing w:after="0" w:line="320" w:lineRule="exact"/>
        <w:jc w:val="both"/>
        <w:rPr>
          <w:rFonts w:cstheme="minorHAnsi"/>
        </w:rPr>
      </w:pPr>
      <w:r w:rsidRPr="002163A3">
        <w:rPr>
          <w:rFonts w:cstheme="minorHAnsi"/>
        </w:rPr>
        <w:t>wykorzystania Materiałów</w:t>
      </w:r>
      <w:r w:rsidR="007F7F5B" w:rsidRPr="002163A3">
        <w:rPr>
          <w:rFonts w:cstheme="minorHAnsi"/>
        </w:rPr>
        <w:t xml:space="preserve"> </w:t>
      </w:r>
      <w:r w:rsidR="00AE0B94" w:rsidRPr="002163A3">
        <w:rPr>
          <w:rFonts w:cstheme="minorHAnsi"/>
        </w:rPr>
        <w:t>w działalności edukacyjnej</w:t>
      </w:r>
      <w:r w:rsidRPr="002163A3">
        <w:rPr>
          <w:rFonts w:cstheme="minorHAnsi"/>
        </w:rPr>
        <w:t>, kulturalnej</w:t>
      </w:r>
      <w:r w:rsidR="00AE0B94" w:rsidRPr="002163A3">
        <w:rPr>
          <w:rFonts w:cstheme="minorHAnsi"/>
        </w:rPr>
        <w:t xml:space="preserve"> lub</w:t>
      </w:r>
      <w:r w:rsidR="00C9581A" w:rsidRPr="002163A3">
        <w:rPr>
          <w:rFonts w:cstheme="minorHAnsi"/>
        </w:rPr>
        <w:t xml:space="preserve"> badawczej Organizatora, </w:t>
      </w:r>
    </w:p>
    <w:p w:rsidR="00C9581A" w:rsidRPr="002163A3" w:rsidRDefault="00C9581A" w:rsidP="00E14228">
      <w:pPr>
        <w:pStyle w:val="Akapitzlist"/>
        <w:numPr>
          <w:ilvl w:val="1"/>
          <w:numId w:val="5"/>
        </w:numPr>
        <w:spacing w:after="0" w:line="320" w:lineRule="exact"/>
        <w:jc w:val="both"/>
        <w:rPr>
          <w:rFonts w:cstheme="minorHAnsi"/>
        </w:rPr>
      </w:pPr>
      <w:r w:rsidRPr="002163A3">
        <w:rPr>
          <w:rFonts w:cstheme="minorHAnsi"/>
        </w:rPr>
        <w:t>wykorzystania Materiałów w celu promowania Projektu lub działalności statutowej Organizatora.</w:t>
      </w:r>
    </w:p>
    <w:p w:rsidR="00153224" w:rsidRDefault="00D5686F" w:rsidP="00153224">
      <w:pPr>
        <w:pStyle w:val="Akapitzlist"/>
        <w:numPr>
          <w:ilvl w:val="0"/>
          <w:numId w:val="5"/>
        </w:numPr>
        <w:spacing w:after="0" w:line="320" w:lineRule="exact"/>
        <w:jc w:val="both"/>
        <w:rPr>
          <w:rFonts w:cstheme="minorHAnsi"/>
        </w:rPr>
      </w:pPr>
      <w:r>
        <w:rPr>
          <w:rFonts w:cstheme="minorHAnsi"/>
        </w:rPr>
        <w:t xml:space="preserve">Pod pojęciem </w:t>
      </w:r>
      <w:r w:rsidR="00153224">
        <w:rPr>
          <w:rFonts w:cstheme="minorHAnsi"/>
        </w:rPr>
        <w:t>Materiał</w:t>
      </w:r>
      <w:r w:rsidR="00B92418">
        <w:rPr>
          <w:rFonts w:cstheme="minorHAnsi"/>
        </w:rPr>
        <w:t>ów</w:t>
      </w:r>
      <w:r w:rsidR="00153224">
        <w:rPr>
          <w:rFonts w:cstheme="minorHAnsi"/>
        </w:rPr>
        <w:t xml:space="preserve"> </w:t>
      </w:r>
      <w:r>
        <w:rPr>
          <w:rFonts w:cstheme="minorHAnsi"/>
        </w:rPr>
        <w:t>rozumiane s</w:t>
      </w:r>
      <w:r w:rsidR="00153224">
        <w:rPr>
          <w:rFonts w:cstheme="minorHAnsi"/>
        </w:rPr>
        <w:t xml:space="preserve">ą: </w:t>
      </w:r>
    </w:p>
    <w:p w:rsidR="007F3672" w:rsidRDefault="00153224" w:rsidP="005F3664">
      <w:pPr>
        <w:pStyle w:val="Akapitzlist"/>
        <w:numPr>
          <w:ilvl w:val="1"/>
          <w:numId w:val="5"/>
        </w:numPr>
        <w:tabs>
          <w:tab w:val="left" w:pos="1134"/>
        </w:tabs>
        <w:spacing w:after="0" w:line="320" w:lineRule="exact"/>
        <w:ind w:left="1134" w:hanging="426"/>
        <w:jc w:val="both"/>
        <w:rPr>
          <w:rFonts w:cstheme="minorHAnsi"/>
        </w:rPr>
      </w:pPr>
      <w:r w:rsidRPr="007F3672">
        <w:rPr>
          <w:rFonts w:cstheme="minorHAnsi"/>
        </w:rPr>
        <w:t>cyfrowe kopie:</w:t>
      </w:r>
      <w:r w:rsidR="007F3672" w:rsidRPr="007F3672">
        <w:rPr>
          <w:rFonts w:cstheme="minorHAnsi"/>
        </w:rPr>
        <w:t xml:space="preserve"> </w:t>
      </w:r>
      <w:r w:rsidRPr="007F3672">
        <w:rPr>
          <w:rFonts w:cstheme="minorHAnsi"/>
        </w:rPr>
        <w:t>obiektów ikonograficznych (m.in. fotografii, pocztówek, obrazów, rysunków, rycin, map, planów),</w:t>
      </w:r>
      <w:r w:rsidR="007F3672" w:rsidRPr="007F3672">
        <w:rPr>
          <w:rFonts w:cstheme="minorHAnsi"/>
        </w:rPr>
        <w:t xml:space="preserve"> </w:t>
      </w:r>
      <w:r w:rsidRPr="007F3672">
        <w:rPr>
          <w:rFonts w:cstheme="minorHAnsi"/>
        </w:rPr>
        <w:t>dokumentów (m.in. listów, pamiętników, druków ulotnych),</w:t>
      </w:r>
      <w:r w:rsidR="007F3672">
        <w:rPr>
          <w:rFonts w:cstheme="minorHAnsi"/>
        </w:rPr>
        <w:t xml:space="preserve"> </w:t>
      </w:r>
      <w:r w:rsidRPr="007F3672">
        <w:rPr>
          <w:rFonts w:cstheme="minorHAnsi"/>
        </w:rPr>
        <w:t>artykułów i wycinków prasowych, innych obiektów, nie należących do powyższych kategorii</w:t>
      </w:r>
      <w:r w:rsidR="007F3672">
        <w:rPr>
          <w:rFonts w:cstheme="minorHAnsi"/>
        </w:rPr>
        <w:t>;</w:t>
      </w:r>
    </w:p>
    <w:p w:rsidR="00153224" w:rsidRDefault="007F3672" w:rsidP="005F3664">
      <w:pPr>
        <w:pStyle w:val="Akapitzlist"/>
        <w:numPr>
          <w:ilvl w:val="1"/>
          <w:numId w:val="5"/>
        </w:numPr>
        <w:tabs>
          <w:tab w:val="left" w:pos="1134"/>
        </w:tabs>
        <w:spacing w:after="0" w:line="320" w:lineRule="exact"/>
        <w:ind w:left="1134" w:hanging="426"/>
        <w:jc w:val="both"/>
        <w:rPr>
          <w:rFonts w:cstheme="minorHAnsi"/>
        </w:rPr>
      </w:pPr>
      <w:r w:rsidRPr="007F3672">
        <w:rPr>
          <w:rFonts w:cstheme="minorHAnsi"/>
        </w:rPr>
        <w:t>ws</w:t>
      </w:r>
      <w:r w:rsidR="00153224" w:rsidRPr="007F3672">
        <w:rPr>
          <w:rFonts w:cstheme="minorHAnsi"/>
        </w:rPr>
        <w:t>pomnienia i relacje (w formie plik</w:t>
      </w:r>
      <w:r w:rsidR="004E057D">
        <w:rPr>
          <w:rFonts w:cstheme="minorHAnsi"/>
        </w:rPr>
        <w:t>ów</w:t>
      </w:r>
      <w:r w:rsidR="00153224" w:rsidRPr="007F3672">
        <w:rPr>
          <w:rFonts w:cstheme="minorHAnsi"/>
        </w:rPr>
        <w:t xml:space="preserve"> tekstow</w:t>
      </w:r>
      <w:r w:rsidR="004E057D">
        <w:rPr>
          <w:rFonts w:cstheme="minorHAnsi"/>
        </w:rPr>
        <w:t>ych</w:t>
      </w:r>
      <w:r w:rsidR="00153224" w:rsidRPr="007F3672">
        <w:rPr>
          <w:rFonts w:cstheme="minorHAnsi"/>
        </w:rPr>
        <w:t>, skan</w:t>
      </w:r>
      <w:r w:rsidR="004E057D">
        <w:rPr>
          <w:rFonts w:cstheme="minorHAnsi"/>
        </w:rPr>
        <w:t>ów</w:t>
      </w:r>
      <w:r w:rsidR="00153224" w:rsidRPr="007F3672">
        <w:rPr>
          <w:rFonts w:cstheme="minorHAnsi"/>
        </w:rPr>
        <w:t xml:space="preserve"> rękopis</w:t>
      </w:r>
      <w:r w:rsidR="004E057D">
        <w:rPr>
          <w:rFonts w:cstheme="minorHAnsi"/>
        </w:rPr>
        <w:t xml:space="preserve">ów lub </w:t>
      </w:r>
      <w:r w:rsidR="00153224" w:rsidRPr="007F3672">
        <w:rPr>
          <w:rFonts w:cstheme="minorHAnsi"/>
        </w:rPr>
        <w:t>maszynopis</w:t>
      </w:r>
      <w:r w:rsidR="004E057D">
        <w:rPr>
          <w:rFonts w:cstheme="minorHAnsi"/>
        </w:rPr>
        <w:t>ów</w:t>
      </w:r>
      <w:r w:rsidR="00153224" w:rsidRPr="007F3672">
        <w:rPr>
          <w:rFonts w:cstheme="minorHAnsi"/>
        </w:rPr>
        <w:t>, nagra</w:t>
      </w:r>
      <w:r w:rsidR="004E057D">
        <w:rPr>
          <w:rFonts w:cstheme="minorHAnsi"/>
        </w:rPr>
        <w:t>ń</w:t>
      </w:r>
      <w:r w:rsidR="00153224" w:rsidRPr="007F3672">
        <w:rPr>
          <w:rFonts w:cstheme="minorHAnsi"/>
        </w:rPr>
        <w:t xml:space="preserve"> audio lub wideo)</w:t>
      </w:r>
      <w:r>
        <w:rPr>
          <w:rFonts w:cstheme="minorHAnsi"/>
        </w:rPr>
        <w:t>.</w:t>
      </w:r>
    </w:p>
    <w:p w:rsidR="005F3664" w:rsidRPr="002163A3" w:rsidRDefault="001D7915" w:rsidP="005F3664">
      <w:pPr>
        <w:pStyle w:val="Akapitzlist"/>
        <w:numPr>
          <w:ilvl w:val="0"/>
          <w:numId w:val="5"/>
        </w:numPr>
        <w:tabs>
          <w:tab w:val="left" w:pos="1134"/>
        </w:tabs>
        <w:spacing w:after="0" w:line="320" w:lineRule="exact"/>
        <w:jc w:val="both"/>
        <w:rPr>
          <w:rFonts w:cstheme="minorHAnsi"/>
        </w:rPr>
      </w:pPr>
      <w:r w:rsidRPr="002163A3">
        <w:rPr>
          <w:rFonts w:cstheme="minorHAnsi"/>
        </w:rPr>
        <w:t>Materiały są przyjmowane do Projektu</w:t>
      </w:r>
      <w:r w:rsidR="007F7F5B" w:rsidRPr="002163A3">
        <w:rPr>
          <w:rFonts w:cstheme="minorHAnsi"/>
        </w:rPr>
        <w:t xml:space="preserve"> w trybie ciągłym.</w:t>
      </w:r>
    </w:p>
    <w:p w:rsidR="004F1F05" w:rsidRDefault="00BA0F49" w:rsidP="00AF0B6F">
      <w:pPr>
        <w:spacing w:after="0" w:line="320" w:lineRule="exact"/>
        <w:ind w:left="3540"/>
        <w:jc w:val="both"/>
        <w:rPr>
          <w:rFonts w:cstheme="minorHAnsi"/>
          <w:b/>
          <w:bCs/>
        </w:rPr>
      </w:pPr>
      <w:r w:rsidRPr="002163A3">
        <w:rPr>
          <w:rFonts w:cstheme="minorHAnsi"/>
          <w:b/>
          <w:bCs/>
        </w:rPr>
        <w:t xml:space="preserve">                </w:t>
      </w:r>
    </w:p>
    <w:p w:rsidR="00903DD1" w:rsidRPr="002163A3" w:rsidRDefault="00903DD1" w:rsidP="00AF0B6F">
      <w:pPr>
        <w:spacing w:after="0" w:line="320" w:lineRule="exact"/>
        <w:ind w:left="3540"/>
        <w:jc w:val="both"/>
        <w:rPr>
          <w:rFonts w:cstheme="minorHAnsi"/>
          <w:b/>
          <w:bCs/>
        </w:rPr>
      </w:pPr>
    </w:p>
    <w:p w:rsidR="00BA0F49" w:rsidRPr="002163A3" w:rsidRDefault="004F1F05" w:rsidP="00AF0B6F">
      <w:pPr>
        <w:spacing w:after="0" w:line="320" w:lineRule="exact"/>
        <w:ind w:left="3540"/>
        <w:jc w:val="both"/>
        <w:rPr>
          <w:rFonts w:cstheme="minorHAnsi"/>
          <w:b/>
          <w:bCs/>
        </w:rPr>
      </w:pPr>
      <w:r w:rsidRPr="002163A3">
        <w:rPr>
          <w:rFonts w:cstheme="minorHAnsi"/>
          <w:b/>
          <w:bCs/>
        </w:rPr>
        <w:t xml:space="preserve">              </w:t>
      </w:r>
      <w:r w:rsidR="005F3664" w:rsidRPr="002163A3">
        <w:rPr>
          <w:rFonts w:cstheme="minorHAnsi"/>
          <w:b/>
          <w:bCs/>
        </w:rPr>
        <w:t xml:space="preserve">  </w:t>
      </w:r>
      <w:r w:rsidR="00BA0F49" w:rsidRPr="002163A3">
        <w:rPr>
          <w:rFonts w:cstheme="minorHAnsi"/>
          <w:b/>
          <w:bCs/>
        </w:rPr>
        <w:t>§ 2</w:t>
      </w:r>
      <w:r w:rsidR="00361093" w:rsidRPr="002163A3">
        <w:rPr>
          <w:rFonts w:cstheme="minorHAnsi"/>
          <w:b/>
          <w:bCs/>
        </w:rPr>
        <w:t>.</w:t>
      </w:r>
    </w:p>
    <w:p w:rsidR="00BA0F49" w:rsidRPr="002163A3" w:rsidRDefault="005F3664" w:rsidP="005F3664">
      <w:pPr>
        <w:spacing w:after="0" w:line="320" w:lineRule="exact"/>
        <w:jc w:val="center"/>
        <w:rPr>
          <w:rFonts w:cstheme="minorHAnsi"/>
          <w:b/>
        </w:rPr>
      </w:pPr>
      <w:r w:rsidRPr="002163A3">
        <w:rPr>
          <w:rFonts w:cstheme="minorHAnsi"/>
          <w:b/>
        </w:rPr>
        <w:t>Dane kontaktowe</w:t>
      </w:r>
    </w:p>
    <w:p w:rsidR="005F3664" w:rsidRPr="002163A3" w:rsidRDefault="005F3664" w:rsidP="005F3664">
      <w:pPr>
        <w:pStyle w:val="Akapitzlist"/>
        <w:numPr>
          <w:ilvl w:val="0"/>
          <w:numId w:val="43"/>
        </w:numPr>
        <w:spacing w:after="0" w:line="320" w:lineRule="exact"/>
        <w:jc w:val="both"/>
        <w:rPr>
          <w:rFonts w:cstheme="minorHAnsi"/>
          <w:b/>
        </w:rPr>
      </w:pPr>
      <w:r w:rsidRPr="002163A3">
        <w:rPr>
          <w:rFonts w:cstheme="minorHAnsi"/>
        </w:rPr>
        <w:t xml:space="preserve">Adres mailowy Projektu: </w:t>
      </w:r>
      <w:r w:rsidRPr="002163A3">
        <w:rPr>
          <w:rFonts w:cstheme="minorHAnsi"/>
          <w:b/>
        </w:rPr>
        <w:t>fotowspomnienia@lazienki-krolewskie.pl.</w:t>
      </w:r>
    </w:p>
    <w:p w:rsidR="005F3664" w:rsidRPr="002163A3" w:rsidRDefault="005F3664" w:rsidP="005F3664">
      <w:pPr>
        <w:pStyle w:val="Akapitzlist"/>
        <w:numPr>
          <w:ilvl w:val="0"/>
          <w:numId w:val="43"/>
        </w:numPr>
        <w:spacing w:after="0" w:line="320" w:lineRule="exact"/>
        <w:jc w:val="both"/>
        <w:rPr>
          <w:rFonts w:cstheme="minorHAnsi"/>
        </w:rPr>
      </w:pPr>
      <w:r w:rsidRPr="002163A3">
        <w:rPr>
          <w:rFonts w:cstheme="minorHAnsi"/>
        </w:rPr>
        <w:t>Osoby upoważnione do udzielania informacji na temat Projektu:</w:t>
      </w:r>
    </w:p>
    <w:p w:rsidR="005F3664" w:rsidRPr="002163A3" w:rsidRDefault="005F3664" w:rsidP="005F3664">
      <w:pPr>
        <w:pStyle w:val="Akapitzlist"/>
        <w:spacing w:after="0" w:line="320" w:lineRule="exact"/>
        <w:ind w:left="360"/>
        <w:jc w:val="both"/>
        <w:rPr>
          <w:rFonts w:cstheme="minorHAnsi"/>
        </w:rPr>
      </w:pPr>
      <w:r w:rsidRPr="002163A3">
        <w:rPr>
          <w:rFonts w:cstheme="minorHAnsi"/>
        </w:rPr>
        <w:t xml:space="preserve"> </w:t>
      </w:r>
      <w:r w:rsidRPr="002163A3">
        <w:rPr>
          <w:rFonts w:cstheme="minorHAnsi"/>
          <w:b/>
        </w:rPr>
        <w:t>Pani Jolanta Żubrowska</w:t>
      </w:r>
      <w:r w:rsidRPr="002163A3">
        <w:rPr>
          <w:rFonts w:cstheme="minorHAnsi"/>
        </w:rPr>
        <w:t xml:space="preserve"> telefon: (+48) 606 195 835, </w:t>
      </w:r>
    </w:p>
    <w:p w:rsidR="005F3664" w:rsidRPr="002163A3" w:rsidRDefault="005F3664" w:rsidP="005F3664">
      <w:pPr>
        <w:pStyle w:val="Akapitzlist"/>
        <w:spacing w:after="0" w:line="320" w:lineRule="exact"/>
        <w:ind w:left="360"/>
        <w:jc w:val="both"/>
        <w:rPr>
          <w:rFonts w:cstheme="minorHAnsi"/>
        </w:rPr>
      </w:pPr>
      <w:r w:rsidRPr="002163A3">
        <w:rPr>
          <w:rFonts w:cstheme="minorHAnsi"/>
          <w:b/>
        </w:rPr>
        <w:t xml:space="preserve"> Pani Ewa Zagawa</w:t>
      </w:r>
      <w:r w:rsidRPr="002163A3">
        <w:rPr>
          <w:rFonts w:cstheme="minorHAnsi"/>
        </w:rPr>
        <w:t>, telefon: (+ 48) 518 715 825.</w:t>
      </w:r>
    </w:p>
    <w:p w:rsidR="005F3664" w:rsidRDefault="005F3664" w:rsidP="005F3664">
      <w:pPr>
        <w:spacing w:after="0" w:line="320" w:lineRule="exact"/>
        <w:rPr>
          <w:rFonts w:cstheme="minorHAnsi"/>
        </w:rPr>
      </w:pPr>
    </w:p>
    <w:p w:rsidR="00903DD1" w:rsidRPr="002163A3" w:rsidRDefault="00903DD1" w:rsidP="005F3664">
      <w:pPr>
        <w:spacing w:after="0" w:line="320" w:lineRule="exact"/>
        <w:rPr>
          <w:rFonts w:cstheme="minorHAnsi"/>
        </w:rPr>
      </w:pPr>
    </w:p>
    <w:p w:rsidR="00ED5965" w:rsidRPr="005167E0" w:rsidRDefault="00ED5965" w:rsidP="00AF0B6F">
      <w:pPr>
        <w:spacing w:after="0" w:line="320" w:lineRule="exact"/>
        <w:jc w:val="center"/>
        <w:rPr>
          <w:rFonts w:cstheme="minorHAnsi"/>
          <w:b/>
          <w:bCs/>
        </w:rPr>
      </w:pPr>
      <w:r w:rsidRPr="005167E0">
        <w:rPr>
          <w:rFonts w:cstheme="minorHAnsi"/>
          <w:b/>
          <w:bCs/>
        </w:rPr>
        <w:lastRenderedPageBreak/>
        <w:t>§ 3</w:t>
      </w:r>
      <w:r w:rsidR="00361093">
        <w:rPr>
          <w:rFonts w:cstheme="minorHAnsi"/>
          <w:b/>
          <w:bCs/>
        </w:rPr>
        <w:t>.</w:t>
      </w:r>
    </w:p>
    <w:p w:rsidR="00ED5965" w:rsidRPr="005167E0" w:rsidRDefault="00ED5965" w:rsidP="00AF0B6F">
      <w:pPr>
        <w:spacing w:after="0" w:line="320" w:lineRule="exact"/>
        <w:jc w:val="center"/>
        <w:rPr>
          <w:rFonts w:cstheme="minorHAnsi"/>
          <w:b/>
          <w:bCs/>
        </w:rPr>
      </w:pPr>
      <w:r w:rsidRPr="005167E0">
        <w:rPr>
          <w:rFonts w:cstheme="minorHAnsi"/>
          <w:b/>
          <w:bCs/>
        </w:rPr>
        <w:t xml:space="preserve">Szczegółowe wymogi dotyczące </w:t>
      </w:r>
      <w:r w:rsidR="007F3672">
        <w:rPr>
          <w:rFonts w:cstheme="minorHAnsi"/>
          <w:b/>
          <w:bCs/>
        </w:rPr>
        <w:t>Materiałów</w:t>
      </w:r>
    </w:p>
    <w:p w:rsidR="00051153" w:rsidRPr="005F3664" w:rsidRDefault="00051153" w:rsidP="00AF0B6F">
      <w:pPr>
        <w:pStyle w:val="Akapitzlist"/>
        <w:numPr>
          <w:ilvl w:val="0"/>
          <w:numId w:val="9"/>
        </w:numPr>
        <w:spacing w:after="0" w:line="320" w:lineRule="exact"/>
        <w:jc w:val="both"/>
        <w:rPr>
          <w:rFonts w:cstheme="minorHAnsi"/>
        </w:rPr>
      </w:pPr>
      <w:r w:rsidRPr="005F3664">
        <w:rPr>
          <w:rFonts w:cstheme="minorHAnsi"/>
        </w:rPr>
        <w:t xml:space="preserve">Do </w:t>
      </w:r>
      <w:r w:rsidR="001C6539" w:rsidRPr="005F3664">
        <w:rPr>
          <w:rFonts w:cstheme="minorHAnsi"/>
        </w:rPr>
        <w:t>Projek</w:t>
      </w:r>
      <w:r w:rsidRPr="005F3664">
        <w:rPr>
          <w:rFonts w:cstheme="minorHAnsi"/>
        </w:rPr>
        <w:t>tu</w:t>
      </w:r>
      <w:r w:rsidR="00E57387" w:rsidRPr="005F3664">
        <w:rPr>
          <w:rFonts w:cstheme="minorHAnsi"/>
        </w:rPr>
        <w:t xml:space="preserve"> </w:t>
      </w:r>
      <w:r w:rsidRPr="005F3664">
        <w:rPr>
          <w:rFonts w:cstheme="minorHAnsi"/>
        </w:rPr>
        <w:t>mogą być zgłaszane</w:t>
      </w:r>
      <w:r w:rsidR="00E57387" w:rsidRPr="005F3664">
        <w:rPr>
          <w:rFonts w:cstheme="minorHAnsi"/>
        </w:rPr>
        <w:t xml:space="preserve"> </w:t>
      </w:r>
      <w:r w:rsidR="00623C18" w:rsidRPr="005F3664">
        <w:rPr>
          <w:rFonts w:cstheme="minorHAnsi"/>
        </w:rPr>
        <w:t>Materiały</w:t>
      </w:r>
      <w:r w:rsidRPr="005F3664">
        <w:rPr>
          <w:rFonts w:cstheme="minorHAnsi"/>
        </w:rPr>
        <w:t>:</w:t>
      </w:r>
    </w:p>
    <w:p w:rsidR="00051153" w:rsidRDefault="001C6539" w:rsidP="00AF0B6F">
      <w:pPr>
        <w:pStyle w:val="Akapitzlist"/>
        <w:numPr>
          <w:ilvl w:val="0"/>
          <w:numId w:val="10"/>
        </w:numPr>
        <w:spacing w:after="0" w:line="320" w:lineRule="exact"/>
        <w:jc w:val="both"/>
        <w:rPr>
          <w:rFonts w:cstheme="minorHAnsi"/>
        </w:rPr>
      </w:pPr>
      <w:r w:rsidRPr="005167E0">
        <w:rPr>
          <w:rFonts w:cstheme="minorHAnsi"/>
        </w:rPr>
        <w:t>związane tematycznie z Łazienkami Królewskimi w Warszawie, w tym w szczególności</w:t>
      </w:r>
      <w:r w:rsidR="00FB64B1">
        <w:rPr>
          <w:rFonts w:cstheme="minorHAnsi"/>
        </w:rPr>
        <w:t xml:space="preserve"> – w przypadku zdjęć –</w:t>
      </w:r>
      <w:r w:rsidRPr="005167E0">
        <w:rPr>
          <w:rFonts w:cstheme="minorHAnsi"/>
        </w:rPr>
        <w:t xml:space="preserve"> przedstawiające ogrody, pomniki, obiekty Łazienek Królewskich w Warszawie lub</w:t>
      </w:r>
      <w:r w:rsidR="0043796A" w:rsidRPr="005167E0">
        <w:rPr>
          <w:rFonts w:cstheme="minorHAnsi"/>
        </w:rPr>
        <w:t xml:space="preserve"> inne Zdjęcia,</w:t>
      </w:r>
      <w:r w:rsidRPr="005167E0">
        <w:rPr>
          <w:rFonts w:cstheme="minorHAnsi"/>
        </w:rPr>
        <w:t xml:space="preserve"> wykonane w Łazienkach Królewskich w Warszawie</w:t>
      </w:r>
      <w:r w:rsidR="0043796A" w:rsidRPr="005167E0">
        <w:rPr>
          <w:rFonts w:cstheme="minorHAnsi"/>
        </w:rPr>
        <w:t>, nawet jeżeli nie prezentują charakterystycznych elementów Łazienek Królewskich</w:t>
      </w:r>
      <w:r w:rsidR="00051153" w:rsidRPr="005167E0">
        <w:rPr>
          <w:rFonts w:cstheme="minorHAnsi"/>
        </w:rPr>
        <w:t>;</w:t>
      </w:r>
      <w:r w:rsidR="0043796A" w:rsidRPr="005167E0">
        <w:rPr>
          <w:rFonts w:cstheme="minorHAnsi"/>
        </w:rPr>
        <w:t xml:space="preserve"> </w:t>
      </w:r>
      <w:r w:rsidR="00FB64B1">
        <w:rPr>
          <w:rFonts w:cstheme="minorHAnsi"/>
        </w:rPr>
        <w:t>z</w:t>
      </w:r>
      <w:r w:rsidR="0043796A" w:rsidRPr="005167E0">
        <w:rPr>
          <w:rFonts w:cstheme="minorHAnsi"/>
        </w:rPr>
        <w:t>djęcia mogą przedstawiać ludzi</w:t>
      </w:r>
      <w:r w:rsidR="00051153" w:rsidRPr="005167E0">
        <w:rPr>
          <w:rFonts w:cstheme="minorHAnsi"/>
        </w:rPr>
        <w:t xml:space="preserve"> i</w:t>
      </w:r>
      <w:r w:rsidR="0043796A" w:rsidRPr="005167E0">
        <w:rPr>
          <w:rFonts w:cstheme="minorHAnsi"/>
        </w:rPr>
        <w:t xml:space="preserve"> zwierzęta z zastrzeżeniem zgody</w:t>
      </w:r>
      <w:r w:rsidR="00E57387" w:rsidRPr="005167E0">
        <w:rPr>
          <w:rFonts w:cstheme="minorHAnsi"/>
        </w:rPr>
        <w:t>,</w:t>
      </w:r>
      <w:r w:rsidR="0043796A" w:rsidRPr="005167E0">
        <w:rPr>
          <w:rFonts w:cstheme="minorHAnsi"/>
        </w:rPr>
        <w:t xml:space="preserve"> prezentowanych na Zdjęciach osób</w:t>
      </w:r>
      <w:r w:rsidR="00E57387" w:rsidRPr="005167E0">
        <w:rPr>
          <w:rFonts w:cstheme="minorHAnsi"/>
        </w:rPr>
        <w:t>,</w:t>
      </w:r>
      <w:r w:rsidR="0043796A" w:rsidRPr="005167E0">
        <w:rPr>
          <w:rFonts w:cstheme="minorHAnsi"/>
        </w:rPr>
        <w:t xml:space="preserve"> na rozpowszechnianie ich wizerunku, </w:t>
      </w:r>
      <w:r w:rsidR="00B54F0C" w:rsidRPr="005167E0">
        <w:rPr>
          <w:rFonts w:cstheme="minorHAnsi"/>
        </w:rPr>
        <w:t>zgodnie z</w:t>
      </w:r>
      <w:r w:rsidR="0043796A" w:rsidRPr="005167E0">
        <w:rPr>
          <w:rFonts w:cstheme="minorHAnsi"/>
        </w:rPr>
        <w:t xml:space="preserve"> § </w:t>
      </w:r>
      <w:r w:rsidR="00B54F0C" w:rsidRPr="005167E0">
        <w:rPr>
          <w:rFonts w:cstheme="minorHAnsi"/>
        </w:rPr>
        <w:t>5</w:t>
      </w:r>
      <w:r w:rsidR="0043796A" w:rsidRPr="005167E0">
        <w:rPr>
          <w:rFonts w:cstheme="minorHAnsi"/>
        </w:rPr>
        <w:t xml:space="preserve"> ust. </w:t>
      </w:r>
      <w:r w:rsidR="001E1E06" w:rsidRPr="005167E0">
        <w:rPr>
          <w:rFonts w:cstheme="minorHAnsi"/>
        </w:rPr>
        <w:t>2 pkt 2</w:t>
      </w:r>
      <w:r w:rsidR="0043796A" w:rsidRPr="005167E0">
        <w:rPr>
          <w:rFonts w:cstheme="minorHAnsi"/>
        </w:rPr>
        <w:t xml:space="preserve"> Regulaminu</w:t>
      </w:r>
      <w:r w:rsidR="00051153" w:rsidRPr="005167E0">
        <w:rPr>
          <w:rFonts w:cstheme="minorHAnsi"/>
        </w:rPr>
        <w:t>;</w:t>
      </w:r>
    </w:p>
    <w:p w:rsidR="004E057D" w:rsidRPr="005167E0" w:rsidRDefault="004E057D" w:rsidP="00AF0B6F">
      <w:pPr>
        <w:pStyle w:val="Akapitzlist"/>
        <w:numPr>
          <w:ilvl w:val="0"/>
          <w:numId w:val="10"/>
        </w:numPr>
        <w:spacing w:after="0" w:line="320" w:lineRule="exact"/>
        <w:jc w:val="both"/>
        <w:rPr>
          <w:rFonts w:cstheme="minorHAnsi"/>
        </w:rPr>
      </w:pPr>
      <w:r>
        <w:rPr>
          <w:rFonts w:cstheme="minorHAnsi"/>
        </w:rPr>
        <w:t xml:space="preserve">stanowiące świadectwa historii Łazienek Królewskich, ukazujące dzieje przemian funkcji poszczególnych obiektów oraz losy osób związanych </w:t>
      </w:r>
      <w:r w:rsidR="00FB64B1">
        <w:rPr>
          <w:rFonts w:cstheme="minorHAnsi"/>
        </w:rPr>
        <w:t xml:space="preserve">(np. poprzez działalność </w:t>
      </w:r>
      <w:r>
        <w:rPr>
          <w:rFonts w:cstheme="minorHAnsi"/>
        </w:rPr>
        <w:t>zawodow</w:t>
      </w:r>
      <w:r w:rsidR="00FB64B1">
        <w:rPr>
          <w:rFonts w:cstheme="minorHAnsi"/>
        </w:rPr>
        <w:t>ą lub społeczną)</w:t>
      </w:r>
      <w:r>
        <w:rPr>
          <w:rFonts w:cstheme="minorHAnsi"/>
        </w:rPr>
        <w:t xml:space="preserve"> z Łazienkami Królewskimi</w:t>
      </w:r>
      <w:r w:rsidR="00FB64B1">
        <w:rPr>
          <w:rFonts w:cstheme="minorHAnsi"/>
        </w:rPr>
        <w:t xml:space="preserve">, </w:t>
      </w:r>
      <w:r>
        <w:rPr>
          <w:rFonts w:cstheme="minorHAnsi"/>
        </w:rPr>
        <w:t>w różnych</w:t>
      </w:r>
      <w:r w:rsidR="00FB64B1">
        <w:rPr>
          <w:rFonts w:cstheme="minorHAnsi"/>
        </w:rPr>
        <w:t xml:space="preserve"> okresach historii;</w:t>
      </w:r>
      <w:r>
        <w:rPr>
          <w:rFonts w:cstheme="minorHAnsi"/>
        </w:rPr>
        <w:t xml:space="preserve"> </w:t>
      </w:r>
    </w:p>
    <w:p w:rsidR="00370FC6" w:rsidRPr="00BE1817" w:rsidRDefault="00623C18" w:rsidP="00BE1817">
      <w:pPr>
        <w:pStyle w:val="Akapitzlist"/>
        <w:numPr>
          <w:ilvl w:val="0"/>
          <w:numId w:val="10"/>
        </w:numPr>
        <w:spacing w:after="0" w:line="320" w:lineRule="exact"/>
        <w:jc w:val="both"/>
        <w:rPr>
          <w:rFonts w:cstheme="minorHAnsi"/>
        </w:rPr>
      </w:pPr>
      <w:r>
        <w:rPr>
          <w:rFonts w:cstheme="minorHAnsi"/>
        </w:rPr>
        <w:t>wytworzone</w:t>
      </w:r>
      <w:r w:rsidR="00BA0F49" w:rsidRPr="005167E0">
        <w:rPr>
          <w:rFonts w:cstheme="minorHAnsi"/>
        </w:rPr>
        <w:t xml:space="preserve"> </w:t>
      </w:r>
      <w:r w:rsidR="00984366" w:rsidRPr="00BE1817">
        <w:rPr>
          <w:rFonts w:cstheme="minorHAnsi"/>
        </w:rPr>
        <w:t>do</w:t>
      </w:r>
      <w:r w:rsidR="00BA0F49" w:rsidRPr="00BE1817">
        <w:rPr>
          <w:rFonts w:cstheme="minorHAnsi"/>
        </w:rPr>
        <w:t xml:space="preserve"> </w:t>
      </w:r>
      <w:r w:rsidR="00B106CF">
        <w:rPr>
          <w:rFonts w:cstheme="minorHAnsi"/>
        </w:rPr>
        <w:t>1995</w:t>
      </w:r>
      <w:r w:rsidR="00BA0F49" w:rsidRPr="00BE1817">
        <w:rPr>
          <w:rFonts w:cstheme="minorHAnsi"/>
        </w:rPr>
        <w:t xml:space="preserve"> roku</w:t>
      </w:r>
      <w:r w:rsidR="00BE1817">
        <w:rPr>
          <w:rFonts w:cstheme="minorHAnsi"/>
        </w:rPr>
        <w:t xml:space="preserve"> włącznie</w:t>
      </w:r>
      <w:r w:rsidR="00BA0F49" w:rsidRPr="00BE1817">
        <w:rPr>
          <w:rFonts w:cstheme="minorHAnsi"/>
        </w:rPr>
        <w:t xml:space="preserve"> (nie ma dolnej granicy</w:t>
      </w:r>
      <w:r>
        <w:rPr>
          <w:rFonts w:cstheme="minorHAnsi"/>
        </w:rPr>
        <w:t xml:space="preserve"> wytworzenia Materiałów</w:t>
      </w:r>
      <w:r w:rsidR="00BA0F49" w:rsidRPr="00BE1817">
        <w:rPr>
          <w:rFonts w:cstheme="minorHAnsi"/>
        </w:rPr>
        <w:t>)</w:t>
      </w:r>
      <w:r w:rsidR="00051153" w:rsidRPr="00BE1817">
        <w:rPr>
          <w:rFonts w:cstheme="minorHAnsi"/>
        </w:rPr>
        <w:t>;</w:t>
      </w:r>
      <w:r w:rsidR="00E57387" w:rsidRPr="00BE1817">
        <w:rPr>
          <w:rFonts w:cstheme="minorHAnsi"/>
        </w:rPr>
        <w:t xml:space="preserve"> </w:t>
      </w:r>
    </w:p>
    <w:p w:rsidR="00361093" w:rsidRDefault="00051153" w:rsidP="00361093">
      <w:pPr>
        <w:pStyle w:val="Akapitzlist"/>
        <w:numPr>
          <w:ilvl w:val="0"/>
          <w:numId w:val="10"/>
        </w:numPr>
        <w:spacing w:after="0" w:line="320" w:lineRule="exact"/>
        <w:jc w:val="both"/>
        <w:rPr>
          <w:rFonts w:cstheme="minorHAnsi"/>
        </w:rPr>
      </w:pPr>
      <w:r w:rsidRPr="00361093">
        <w:rPr>
          <w:rFonts w:cstheme="minorHAnsi"/>
        </w:rPr>
        <w:t xml:space="preserve">w formatach: jpg, </w:t>
      </w:r>
      <w:proofErr w:type="spellStart"/>
      <w:r w:rsidRPr="00361093">
        <w:rPr>
          <w:rFonts w:cstheme="minorHAnsi"/>
        </w:rPr>
        <w:t>tiff</w:t>
      </w:r>
      <w:proofErr w:type="spellEnd"/>
      <w:r w:rsidRPr="00361093">
        <w:rPr>
          <w:rFonts w:cstheme="minorHAnsi"/>
        </w:rPr>
        <w:t xml:space="preserve"> i w rozmiarze nie mniejszym niż 2 MB</w:t>
      </w:r>
      <w:r w:rsidR="009279C8" w:rsidRPr="00361093">
        <w:rPr>
          <w:rFonts w:cstheme="minorHAnsi"/>
        </w:rPr>
        <w:t xml:space="preserve"> (dotyczy: cyfrowych kopii obiektó</w:t>
      </w:r>
      <w:r w:rsidR="002F0860" w:rsidRPr="00361093">
        <w:rPr>
          <w:rFonts w:cstheme="minorHAnsi"/>
        </w:rPr>
        <w:t>w ikonograficznych, w tym zdjęć,</w:t>
      </w:r>
      <w:r w:rsidR="009279C8" w:rsidRPr="00361093">
        <w:rPr>
          <w:rFonts w:cstheme="minorHAnsi"/>
        </w:rPr>
        <w:t xml:space="preserve"> oraz skanów rękopisów, maszynopisów; fotografii obiektów trójwymiarowych);</w:t>
      </w:r>
    </w:p>
    <w:p w:rsidR="00051153" w:rsidRPr="00361093" w:rsidRDefault="009279C8" w:rsidP="00361093">
      <w:pPr>
        <w:pStyle w:val="Akapitzlist"/>
        <w:numPr>
          <w:ilvl w:val="0"/>
          <w:numId w:val="10"/>
        </w:numPr>
        <w:spacing w:after="0" w:line="320" w:lineRule="exact"/>
        <w:jc w:val="both"/>
        <w:rPr>
          <w:rFonts w:cstheme="minorHAnsi"/>
        </w:rPr>
      </w:pPr>
      <w:r w:rsidRPr="00361093">
        <w:rPr>
          <w:rFonts w:cstheme="minorHAnsi"/>
        </w:rPr>
        <w:t xml:space="preserve">w formatach: </w:t>
      </w:r>
      <w:proofErr w:type="spellStart"/>
      <w:r w:rsidRPr="00361093">
        <w:rPr>
          <w:rFonts w:cstheme="minorHAnsi"/>
        </w:rPr>
        <w:t>doc</w:t>
      </w:r>
      <w:proofErr w:type="spellEnd"/>
      <w:r w:rsidRPr="00361093">
        <w:rPr>
          <w:rFonts w:cstheme="minorHAnsi"/>
        </w:rPr>
        <w:t xml:space="preserve">, </w:t>
      </w:r>
      <w:proofErr w:type="spellStart"/>
      <w:r w:rsidRPr="00361093">
        <w:rPr>
          <w:rFonts w:cstheme="minorHAnsi"/>
        </w:rPr>
        <w:t>docx</w:t>
      </w:r>
      <w:proofErr w:type="spellEnd"/>
      <w:r w:rsidRPr="00361093">
        <w:rPr>
          <w:rFonts w:cstheme="minorHAnsi"/>
        </w:rPr>
        <w:t xml:space="preserve">, </w:t>
      </w:r>
      <w:proofErr w:type="spellStart"/>
      <w:r w:rsidRPr="00361093">
        <w:rPr>
          <w:rFonts w:cstheme="minorHAnsi"/>
        </w:rPr>
        <w:t>odt</w:t>
      </w:r>
      <w:proofErr w:type="spellEnd"/>
      <w:r w:rsidRPr="00361093">
        <w:rPr>
          <w:rFonts w:cstheme="minorHAnsi"/>
        </w:rPr>
        <w:t>, rtf lub pdf</w:t>
      </w:r>
      <w:r w:rsidR="002F0860" w:rsidRPr="00361093">
        <w:rPr>
          <w:rFonts w:cstheme="minorHAnsi"/>
        </w:rPr>
        <w:t xml:space="preserve"> (dotyczy spisanych</w:t>
      </w:r>
      <w:r w:rsidRPr="00361093">
        <w:rPr>
          <w:rFonts w:cstheme="minorHAnsi"/>
        </w:rPr>
        <w:t xml:space="preserve"> wspomnień).</w:t>
      </w:r>
    </w:p>
    <w:p w:rsidR="00361093" w:rsidRPr="002163A3" w:rsidRDefault="00361093" w:rsidP="00361093">
      <w:pPr>
        <w:pStyle w:val="Akapitzlist"/>
        <w:numPr>
          <w:ilvl w:val="0"/>
          <w:numId w:val="9"/>
        </w:numPr>
        <w:spacing w:after="0" w:line="320" w:lineRule="exact"/>
        <w:jc w:val="both"/>
        <w:rPr>
          <w:rFonts w:cstheme="minorHAnsi"/>
        </w:rPr>
      </w:pPr>
      <w:r w:rsidRPr="002163A3">
        <w:rPr>
          <w:rFonts w:cstheme="minorHAnsi"/>
        </w:rPr>
        <w:t>Do Materiałów może zostać załączony autorski opis, w którym Uczestnik przedstawi historię przekazywanych Materiałów, wyjaśni kontekst ich powstania lub odnalezienia, zawrze inne informacje, istotne z punktu widzenia Uczestnika (dalej: „</w:t>
      </w:r>
      <w:r w:rsidRPr="002163A3">
        <w:rPr>
          <w:rFonts w:cstheme="minorHAnsi"/>
          <w:b/>
        </w:rPr>
        <w:t>Opis</w:t>
      </w:r>
      <w:r w:rsidRPr="002163A3">
        <w:rPr>
          <w:rFonts w:cstheme="minorHAnsi"/>
        </w:rPr>
        <w:t>”). Organizator zastrzega sobie prawo samodzielnego podjęcia decy</w:t>
      </w:r>
      <w:r w:rsidR="00964508" w:rsidRPr="002163A3">
        <w:rPr>
          <w:rFonts w:cstheme="minorHAnsi"/>
        </w:rPr>
        <w:t>zji odnośnie</w:t>
      </w:r>
      <w:r w:rsidR="006907AB" w:rsidRPr="002163A3">
        <w:rPr>
          <w:rFonts w:cstheme="minorHAnsi"/>
        </w:rPr>
        <w:t xml:space="preserve"> do</w:t>
      </w:r>
      <w:r w:rsidR="00964508" w:rsidRPr="002163A3">
        <w:rPr>
          <w:rFonts w:cstheme="minorHAnsi"/>
        </w:rPr>
        <w:t xml:space="preserve"> wykorzystania Opisu lub jego fragmentów oraz dokonania ewentualnych korekt językowych, stylistycznych, czy graficznych. </w:t>
      </w:r>
    </w:p>
    <w:p w:rsidR="002F0860" w:rsidRDefault="002F0860" w:rsidP="00AF0B6F">
      <w:pPr>
        <w:spacing w:after="0" w:line="320" w:lineRule="exact"/>
        <w:jc w:val="center"/>
        <w:rPr>
          <w:rFonts w:cstheme="minorHAnsi"/>
          <w:b/>
          <w:bCs/>
        </w:rPr>
      </w:pPr>
    </w:p>
    <w:p w:rsidR="00903DD1" w:rsidRDefault="00903DD1" w:rsidP="00AF0B6F">
      <w:pPr>
        <w:spacing w:after="0" w:line="320" w:lineRule="exact"/>
        <w:jc w:val="center"/>
        <w:rPr>
          <w:rFonts w:cstheme="minorHAnsi"/>
          <w:b/>
          <w:bCs/>
        </w:rPr>
      </w:pPr>
    </w:p>
    <w:p w:rsidR="007F1231" w:rsidRPr="005167E0" w:rsidRDefault="007F1231" w:rsidP="00AF0B6F">
      <w:pPr>
        <w:spacing w:after="0" w:line="320" w:lineRule="exact"/>
        <w:jc w:val="center"/>
        <w:rPr>
          <w:rFonts w:cstheme="minorHAnsi"/>
          <w:b/>
          <w:bCs/>
        </w:rPr>
      </w:pPr>
      <w:r w:rsidRPr="005167E0">
        <w:rPr>
          <w:rFonts w:cstheme="minorHAnsi"/>
          <w:b/>
          <w:bCs/>
        </w:rPr>
        <w:t xml:space="preserve">§ </w:t>
      </w:r>
      <w:r w:rsidR="00B54F0C" w:rsidRPr="005167E0">
        <w:rPr>
          <w:rFonts w:cstheme="minorHAnsi"/>
          <w:b/>
          <w:bCs/>
        </w:rPr>
        <w:t>4</w:t>
      </w:r>
    </w:p>
    <w:p w:rsidR="00977E49" w:rsidRPr="005167E0" w:rsidRDefault="000C6B6A" w:rsidP="00AF0B6F">
      <w:pPr>
        <w:spacing w:after="0" w:line="320" w:lineRule="exact"/>
        <w:jc w:val="center"/>
        <w:rPr>
          <w:rFonts w:cstheme="minorHAnsi"/>
          <w:b/>
          <w:bCs/>
        </w:rPr>
      </w:pPr>
      <w:r w:rsidRPr="005167E0">
        <w:rPr>
          <w:rFonts w:cstheme="minorHAnsi"/>
          <w:b/>
          <w:bCs/>
        </w:rPr>
        <w:t>Za</w:t>
      </w:r>
      <w:r w:rsidR="00977E49" w:rsidRPr="005167E0">
        <w:rPr>
          <w:rFonts w:cstheme="minorHAnsi"/>
          <w:b/>
          <w:bCs/>
        </w:rPr>
        <w:t>sady uczestnictwa w Projekcie</w:t>
      </w:r>
    </w:p>
    <w:p w:rsidR="00051153" w:rsidRPr="009F268B" w:rsidRDefault="00051153" w:rsidP="00AF0B6F">
      <w:pPr>
        <w:pStyle w:val="Akapitzlist"/>
        <w:numPr>
          <w:ilvl w:val="1"/>
          <w:numId w:val="1"/>
        </w:numPr>
        <w:spacing w:after="0" w:line="320" w:lineRule="exact"/>
        <w:jc w:val="both"/>
        <w:rPr>
          <w:rFonts w:cstheme="minorHAnsi"/>
        </w:rPr>
      </w:pPr>
      <w:r w:rsidRPr="009F268B">
        <w:rPr>
          <w:rFonts w:cstheme="minorHAnsi"/>
        </w:rPr>
        <w:t>W Projekcie</w:t>
      </w:r>
      <w:r w:rsidR="007F6CD7" w:rsidRPr="009F268B">
        <w:rPr>
          <w:rFonts w:cstheme="minorHAnsi"/>
        </w:rPr>
        <w:t xml:space="preserve"> </w:t>
      </w:r>
      <w:r w:rsidRPr="009F268B">
        <w:rPr>
          <w:rFonts w:cstheme="minorHAnsi"/>
        </w:rPr>
        <w:t>mogą wziąć udział</w:t>
      </w:r>
      <w:r w:rsidR="00310810">
        <w:rPr>
          <w:rFonts w:cstheme="minorHAnsi"/>
        </w:rPr>
        <w:t xml:space="preserve"> (czyli przesłać Materiały)</w:t>
      </w:r>
      <w:r w:rsidRPr="009F268B">
        <w:rPr>
          <w:rFonts w:cstheme="minorHAnsi"/>
        </w:rPr>
        <w:t xml:space="preserve"> osoby pełnoletnie</w:t>
      </w:r>
      <w:r w:rsidR="008B1EBD" w:rsidRPr="009F268B">
        <w:rPr>
          <w:rFonts w:cstheme="minorHAnsi"/>
        </w:rPr>
        <w:t xml:space="preserve"> (dalej: „</w:t>
      </w:r>
      <w:r w:rsidR="008B1EBD" w:rsidRPr="009F268B">
        <w:rPr>
          <w:rFonts w:cstheme="minorHAnsi"/>
          <w:b/>
          <w:bCs/>
        </w:rPr>
        <w:t>Uczestnik</w:t>
      </w:r>
      <w:r w:rsidR="008B1EBD" w:rsidRPr="009F268B">
        <w:rPr>
          <w:rFonts w:cstheme="minorHAnsi"/>
        </w:rPr>
        <w:t>”)</w:t>
      </w:r>
      <w:r w:rsidRPr="009F268B">
        <w:rPr>
          <w:rFonts w:cstheme="minorHAnsi"/>
        </w:rPr>
        <w:t>.</w:t>
      </w:r>
    </w:p>
    <w:p w:rsidR="00977E49" w:rsidRPr="009F268B" w:rsidRDefault="000C6B6A" w:rsidP="00AF0B6F">
      <w:pPr>
        <w:pStyle w:val="Akapitzlist"/>
        <w:numPr>
          <w:ilvl w:val="1"/>
          <w:numId w:val="1"/>
        </w:numPr>
        <w:spacing w:after="0" w:line="320" w:lineRule="exact"/>
        <w:jc w:val="both"/>
        <w:rPr>
          <w:rFonts w:cstheme="minorHAnsi"/>
        </w:rPr>
      </w:pPr>
      <w:r w:rsidRPr="009F268B">
        <w:rPr>
          <w:rFonts w:cstheme="minorHAnsi"/>
        </w:rPr>
        <w:t xml:space="preserve">Udział w </w:t>
      </w:r>
      <w:r w:rsidR="00977E49" w:rsidRPr="009F268B">
        <w:rPr>
          <w:rFonts w:cstheme="minorHAnsi"/>
        </w:rPr>
        <w:t>Projekcie</w:t>
      </w:r>
      <w:r w:rsidRPr="009F268B">
        <w:rPr>
          <w:rFonts w:cstheme="minorHAnsi"/>
        </w:rPr>
        <w:t xml:space="preserve"> jest bezpłatny. </w:t>
      </w:r>
    </w:p>
    <w:p w:rsidR="00E455F0" w:rsidRPr="009F268B" w:rsidRDefault="00051153" w:rsidP="00AF0B6F">
      <w:pPr>
        <w:pStyle w:val="Akapitzlist"/>
        <w:numPr>
          <w:ilvl w:val="1"/>
          <w:numId w:val="1"/>
        </w:numPr>
        <w:spacing w:after="0" w:line="320" w:lineRule="exact"/>
        <w:jc w:val="both"/>
        <w:rPr>
          <w:rFonts w:cstheme="minorHAnsi"/>
        </w:rPr>
      </w:pPr>
      <w:r w:rsidRPr="009F268B">
        <w:rPr>
          <w:rFonts w:cstheme="minorHAnsi"/>
        </w:rPr>
        <w:t xml:space="preserve">Koszty przygotowania </w:t>
      </w:r>
      <w:r w:rsidR="007F3672" w:rsidRPr="009F268B">
        <w:rPr>
          <w:rFonts w:cstheme="minorHAnsi"/>
        </w:rPr>
        <w:t>Materiałów</w:t>
      </w:r>
      <w:r w:rsidRPr="009F268B">
        <w:rPr>
          <w:rFonts w:cstheme="minorHAnsi"/>
        </w:rPr>
        <w:t xml:space="preserve"> oraz ich przesłania do Organizatora każdy Uczestnik ponosi we własnym zakresie. </w:t>
      </w:r>
    </w:p>
    <w:p w:rsidR="00051153" w:rsidRPr="00903DD1" w:rsidRDefault="00A12479" w:rsidP="00AF0B6F">
      <w:pPr>
        <w:pStyle w:val="Akapitzlist"/>
        <w:numPr>
          <w:ilvl w:val="1"/>
          <w:numId w:val="1"/>
        </w:numPr>
        <w:spacing w:after="0" w:line="320" w:lineRule="exact"/>
        <w:ind w:hanging="357"/>
        <w:contextualSpacing w:val="0"/>
        <w:jc w:val="both"/>
        <w:rPr>
          <w:rFonts w:cstheme="minorHAnsi"/>
        </w:rPr>
      </w:pPr>
      <w:r w:rsidRPr="00903DD1">
        <w:rPr>
          <w:rFonts w:cstheme="minorHAnsi"/>
        </w:rPr>
        <w:t xml:space="preserve">Uczestnikom nie przysługuje wynagrodzenie od Organizatora za prezentację ich </w:t>
      </w:r>
      <w:r w:rsidR="007F3672" w:rsidRPr="00903DD1">
        <w:rPr>
          <w:rFonts w:cstheme="minorHAnsi"/>
        </w:rPr>
        <w:t>Materiałów</w:t>
      </w:r>
      <w:r w:rsidRPr="00903DD1">
        <w:rPr>
          <w:rFonts w:cstheme="minorHAnsi"/>
        </w:rPr>
        <w:t xml:space="preserve"> w galerii </w:t>
      </w:r>
      <w:r w:rsidR="00BD697A" w:rsidRPr="00903DD1">
        <w:rPr>
          <w:rFonts w:cstheme="minorHAnsi"/>
        </w:rPr>
        <w:t>online</w:t>
      </w:r>
      <w:r w:rsidRPr="00903DD1">
        <w:rPr>
          <w:rFonts w:cstheme="minorHAnsi"/>
        </w:rPr>
        <w:t xml:space="preserve"> lub na </w:t>
      </w:r>
      <w:r w:rsidR="00FB64B1" w:rsidRPr="00903DD1">
        <w:rPr>
          <w:rFonts w:cstheme="minorHAnsi"/>
        </w:rPr>
        <w:t>w</w:t>
      </w:r>
      <w:r w:rsidRPr="00903DD1">
        <w:rPr>
          <w:rFonts w:cstheme="minorHAnsi"/>
        </w:rPr>
        <w:t>ystaw</w:t>
      </w:r>
      <w:r w:rsidR="00FB64B1" w:rsidRPr="00903DD1">
        <w:rPr>
          <w:rFonts w:cstheme="minorHAnsi"/>
        </w:rPr>
        <w:t>ach</w:t>
      </w:r>
      <w:r w:rsidRPr="00903DD1">
        <w:rPr>
          <w:rFonts w:cstheme="minorHAnsi"/>
        </w:rPr>
        <w:t xml:space="preserve"> plenerow</w:t>
      </w:r>
      <w:r w:rsidR="00FB64B1" w:rsidRPr="00903DD1">
        <w:rPr>
          <w:rFonts w:cstheme="minorHAnsi"/>
        </w:rPr>
        <w:t>ych</w:t>
      </w:r>
      <w:r w:rsidR="002F0860" w:rsidRPr="00903DD1">
        <w:rPr>
          <w:rFonts w:cstheme="minorHAnsi"/>
        </w:rPr>
        <w:t xml:space="preserve"> </w:t>
      </w:r>
      <w:r w:rsidR="00DE3F5E" w:rsidRPr="00903DD1">
        <w:rPr>
          <w:rFonts w:cstheme="minorHAnsi"/>
        </w:rPr>
        <w:t xml:space="preserve">Organizatora </w:t>
      </w:r>
      <w:r w:rsidR="002F0860" w:rsidRPr="00903DD1">
        <w:rPr>
          <w:rFonts w:cstheme="minorHAnsi"/>
        </w:rPr>
        <w:t xml:space="preserve">oraz wykorzystywanie Materiałów w </w:t>
      </w:r>
      <w:r w:rsidR="00DE3F5E" w:rsidRPr="00903DD1">
        <w:rPr>
          <w:rFonts w:cstheme="minorHAnsi"/>
        </w:rPr>
        <w:t>działalności edukacyjnej</w:t>
      </w:r>
      <w:r w:rsidR="008202CE" w:rsidRPr="00903DD1">
        <w:rPr>
          <w:rFonts w:cstheme="minorHAnsi"/>
        </w:rPr>
        <w:t>, kulturalnej lub</w:t>
      </w:r>
      <w:r w:rsidR="009742C8" w:rsidRPr="00903DD1">
        <w:rPr>
          <w:rFonts w:cstheme="minorHAnsi"/>
        </w:rPr>
        <w:t xml:space="preserve"> badawczej Organizatora</w:t>
      </w:r>
      <w:r w:rsidRPr="00903DD1">
        <w:rPr>
          <w:rFonts w:cstheme="minorHAnsi"/>
        </w:rPr>
        <w:t xml:space="preserve">. </w:t>
      </w:r>
    </w:p>
    <w:p w:rsidR="002F0860" w:rsidRPr="002F0860" w:rsidRDefault="002F0860" w:rsidP="00AF0B6F">
      <w:pPr>
        <w:pStyle w:val="Akapitzlist"/>
        <w:numPr>
          <w:ilvl w:val="1"/>
          <w:numId w:val="1"/>
        </w:numPr>
        <w:spacing w:after="0" w:line="320" w:lineRule="exact"/>
        <w:ind w:hanging="357"/>
        <w:contextualSpacing w:val="0"/>
        <w:jc w:val="both"/>
        <w:rPr>
          <w:rFonts w:cstheme="minorHAnsi"/>
        </w:rPr>
      </w:pPr>
      <w:r>
        <w:rPr>
          <w:rFonts w:cstheme="minorHAnsi"/>
        </w:rPr>
        <w:t>Mate</w:t>
      </w:r>
      <w:r w:rsidRPr="002F0860">
        <w:rPr>
          <w:rFonts w:cstheme="minorHAnsi"/>
        </w:rPr>
        <w:t xml:space="preserve">riały wraz z wypełnionym Formularzem zgłoszeniowym powinny zostać przesłane drogą </w:t>
      </w:r>
      <w:r w:rsidRPr="005167E0">
        <w:rPr>
          <w:rFonts w:cstheme="minorHAnsi"/>
        </w:rPr>
        <w:t xml:space="preserve">elektroniczną na adres mailowy Organizatora: fotowspomnienia@lazienki-krolewskie.pl z dopiskiem: </w:t>
      </w:r>
      <w:r>
        <w:rPr>
          <w:rFonts w:cstheme="minorHAnsi"/>
        </w:rPr>
        <w:t xml:space="preserve">„Fotowspomnienia - Archiwum Społeczne </w:t>
      </w:r>
      <w:r w:rsidRPr="005167E0">
        <w:rPr>
          <w:rFonts w:cstheme="minorHAnsi"/>
        </w:rPr>
        <w:t>Łazien</w:t>
      </w:r>
      <w:r>
        <w:rPr>
          <w:rFonts w:cstheme="minorHAnsi"/>
        </w:rPr>
        <w:t>e</w:t>
      </w:r>
      <w:r w:rsidRPr="005167E0">
        <w:rPr>
          <w:rFonts w:cstheme="minorHAnsi"/>
        </w:rPr>
        <w:t>k Królewski</w:t>
      </w:r>
      <w:r>
        <w:rPr>
          <w:rFonts w:cstheme="minorHAnsi"/>
        </w:rPr>
        <w:t>ch”.</w:t>
      </w:r>
    </w:p>
    <w:p w:rsidR="00E54E6D" w:rsidRPr="008B1EBD" w:rsidRDefault="00FD3934" w:rsidP="00AF0B6F">
      <w:pPr>
        <w:pStyle w:val="Akapitzlist"/>
        <w:numPr>
          <w:ilvl w:val="1"/>
          <w:numId w:val="1"/>
        </w:numPr>
        <w:spacing w:after="0" w:line="320" w:lineRule="exact"/>
        <w:contextualSpacing w:val="0"/>
        <w:jc w:val="both"/>
        <w:rPr>
          <w:rFonts w:cstheme="minorHAnsi"/>
        </w:rPr>
      </w:pPr>
      <w:r w:rsidRPr="005167E0">
        <w:rPr>
          <w:rFonts w:cstheme="minorHAnsi"/>
        </w:rPr>
        <w:t xml:space="preserve">W przypadku braku możliwości </w:t>
      </w:r>
      <w:r w:rsidR="00AF6940" w:rsidRPr="005167E0">
        <w:rPr>
          <w:rFonts w:cstheme="minorHAnsi"/>
        </w:rPr>
        <w:t>wysłania</w:t>
      </w:r>
      <w:r w:rsidRPr="005167E0">
        <w:rPr>
          <w:rFonts w:cstheme="minorHAnsi"/>
        </w:rPr>
        <w:t xml:space="preserve"> </w:t>
      </w:r>
      <w:r w:rsidR="007F3672">
        <w:rPr>
          <w:rFonts w:cstheme="minorHAnsi"/>
        </w:rPr>
        <w:t>Materiałów</w:t>
      </w:r>
      <w:r w:rsidRPr="005167E0">
        <w:rPr>
          <w:rFonts w:cstheme="minorHAnsi"/>
        </w:rPr>
        <w:t xml:space="preserve"> w formie elektronicznej, istnieje możliwość przekazania </w:t>
      </w:r>
      <w:r w:rsidR="007F3672">
        <w:rPr>
          <w:rFonts w:cstheme="minorHAnsi"/>
        </w:rPr>
        <w:t>oryginałów obiektów</w:t>
      </w:r>
      <w:r w:rsidRPr="005167E0">
        <w:rPr>
          <w:rFonts w:cstheme="minorHAnsi"/>
        </w:rPr>
        <w:t xml:space="preserve"> osobiście</w:t>
      </w:r>
      <w:r w:rsidR="00AF6940" w:rsidRPr="005167E0">
        <w:rPr>
          <w:rFonts w:cstheme="minorHAnsi"/>
        </w:rPr>
        <w:t xml:space="preserve"> lub drogą pocztową w celu dokonania skan</w:t>
      </w:r>
      <w:r w:rsidR="007F3672">
        <w:rPr>
          <w:rFonts w:cstheme="minorHAnsi"/>
        </w:rPr>
        <w:t>ów (lub fotografii – w przypadku obiektów trójwymiarowych)</w:t>
      </w:r>
      <w:r w:rsidR="00AF6940" w:rsidRPr="005167E0">
        <w:rPr>
          <w:rFonts w:cstheme="minorHAnsi"/>
        </w:rPr>
        <w:t xml:space="preserve"> przez Organizatora. Przekazanie </w:t>
      </w:r>
      <w:r w:rsidR="007F3672">
        <w:rPr>
          <w:rFonts w:cstheme="minorHAnsi"/>
        </w:rPr>
        <w:t>obiektów</w:t>
      </w:r>
      <w:r w:rsidR="00AF6940" w:rsidRPr="005167E0">
        <w:rPr>
          <w:rFonts w:cstheme="minorHAnsi"/>
        </w:rPr>
        <w:t xml:space="preserve"> osobiście nastąpić może jedynie</w:t>
      </w:r>
      <w:r w:rsidRPr="005167E0">
        <w:rPr>
          <w:rFonts w:cstheme="minorHAnsi"/>
        </w:rPr>
        <w:t xml:space="preserve"> w terminie ustalonym uprzednio z Organizatorem za pomocą poczty elektronicznej lub drogą telefoniczną</w:t>
      </w:r>
      <w:r w:rsidR="00AF6940" w:rsidRPr="005167E0">
        <w:rPr>
          <w:rFonts w:cstheme="minorHAnsi"/>
        </w:rPr>
        <w:t xml:space="preserve">. </w:t>
      </w:r>
      <w:r w:rsidR="009C2871" w:rsidRPr="005167E0">
        <w:rPr>
          <w:rFonts w:cstheme="minorHAnsi"/>
        </w:rPr>
        <w:t xml:space="preserve">Prosimy o ewentualne przesłanie </w:t>
      </w:r>
      <w:r w:rsidR="00D67A09">
        <w:rPr>
          <w:rFonts w:cstheme="minorHAnsi"/>
        </w:rPr>
        <w:t>Materiałów</w:t>
      </w:r>
      <w:r w:rsidR="009C2871" w:rsidRPr="005167E0">
        <w:rPr>
          <w:rFonts w:cstheme="minorHAnsi"/>
        </w:rPr>
        <w:t xml:space="preserve"> drogą pocztową </w:t>
      </w:r>
      <w:r w:rsidR="00D67A09">
        <w:rPr>
          <w:rFonts w:cstheme="minorHAnsi"/>
        </w:rPr>
        <w:t xml:space="preserve">(po uprzednim kontakcie mailowym lub telefonicznym z Organizatorem) </w:t>
      </w:r>
      <w:r w:rsidR="009C2871" w:rsidRPr="005167E0">
        <w:rPr>
          <w:rFonts w:cstheme="minorHAnsi"/>
        </w:rPr>
        <w:t xml:space="preserve">na </w:t>
      </w:r>
      <w:r w:rsidR="00AF6940" w:rsidRPr="005167E0">
        <w:rPr>
          <w:rFonts w:cstheme="minorHAnsi"/>
        </w:rPr>
        <w:t xml:space="preserve">adres Organizatora: Muzeum Łazienki Królewskie w Warszawie, ul. Agrykola 1, 00-460 Warszawa z </w:t>
      </w:r>
      <w:r w:rsidR="00AF6940" w:rsidRPr="005167E0">
        <w:rPr>
          <w:rFonts w:cstheme="minorHAnsi"/>
        </w:rPr>
        <w:lastRenderedPageBreak/>
        <w:t xml:space="preserve">dopiskiem: </w:t>
      </w:r>
      <w:r w:rsidR="00D67A09">
        <w:rPr>
          <w:rFonts w:cstheme="minorHAnsi"/>
        </w:rPr>
        <w:t>„</w:t>
      </w:r>
      <w:r w:rsidR="002D2D90">
        <w:rPr>
          <w:rFonts w:cstheme="minorHAnsi"/>
        </w:rPr>
        <w:t xml:space="preserve">Fotowspomnienia - </w:t>
      </w:r>
      <w:r w:rsidR="00D67A09">
        <w:rPr>
          <w:rFonts w:cstheme="minorHAnsi"/>
        </w:rPr>
        <w:t>Archiwum Społeczne Łazienek Królewskich”</w:t>
      </w:r>
      <w:r w:rsidR="00AF6940" w:rsidRPr="005167E0">
        <w:rPr>
          <w:rFonts w:cstheme="minorHAnsi"/>
        </w:rPr>
        <w:t>.</w:t>
      </w:r>
      <w:r w:rsidR="00E54E6D" w:rsidRPr="005167E0">
        <w:rPr>
          <w:rFonts w:cstheme="minorHAnsi"/>
        </w:rPr>
        <w:t xml:space="preserve"> Przekazanie </w:t>
      </w:r>
      <w:r w:rsidR="00D67A09">
        <w:rPr>
          <w:rFonts w:cstheme="minorHAnsi"/>
        </w:rPr>
        <w:t>Materiałów</w:t>
      </w:r>
      <w:r w:rsidR="00E54E6D" w:rsidRPr="005167E0">
        <w:rPr>
          <w:rFonts w:cstheme="minorHAnsi"/>
        </w:rPr>
        <w:t xml:space="preserve"> w trybie opisanym w niniejszym ustępie, odbywać się będzie przy dochowaniu wszelkich procedur i zabezpieczeń sanitarnych wprowadzonych na terenie Polski w </w:t>
      </w:r>
      <w:r w:rsidR="00E54E6D" w:rsidRPr="008B1EBD">
        <w:rPr>
          <w:rFonts w:cstheme="minorHAnsi"/>
        </w:rPr>
        <w:t>związku z</w:t>
      </w:r>
      <w:r w:rsidR="00E54E6D" w:rsidRPr="008B1EBD">
        <w:rPr>
          <w:rFonts w:cstheme="minorHAnsi"/>
          <w:lang w:val="x-none"/>
        </w:rPr>
        <w:t xml:space="preserve"> zapobieganiem, przeciwdziałaniem</w:t>
      </w:r>
      <w:r w:rsidR="00E54E6D" w:rsidRPr="008B1EBD">
        <w:rPr>
          <w:rFonts w:cstheme="minorHAnsi"/>
        </w:rPr>
        <w:t xml:space="preserve"> </w:t>
      </w:r>
      <w:r w:rsidR="00E54E6D" w:rsidRPr="008B1EBD">
        <w:rPr>
          <w:rFonts w:cstheme="minorHAnsi"/>
          <w:lang w:val="x-none"/>
        </w:rPr>
        <w:t>i zwalczaniem</w:t>
      </w:r>
      <w:r w:rsidR="00E54E6D" w:rsidRPr="008B1EBD">
        <w:rPr>
          <w:rFonts w:cstheme="minorHAnsi"/>
          <w:bCs/>
        </w:rPr>
        <w:t xml:space="preserve"> COVID-19.</w:t>
      </w:r>
    </w:p>
    <w:p w:rsidR="00FC753F" w:rsidRPr="005433E8" w:rsidRDefault="009C2871" w:rsidP="00AF0B6F">
      <w:pPr>
        <w:pStyle w:val="Akapitzlist"/>
        <w:numPr>
          <w:ilvl w:val="1"/>
          <w:numId w:val="1"/>
        </w:numPr>
        <w:spacing w:after="0" w:line="320" w:lineRule="exact"/>
        <w:ind w:hanging="357"/>
        <w:contextualSpacing w:val="0"/>
        <w:jc w:val="both"/>
        <w:rPr>
          <w:rFonts w:cstheme="minorHAnsi"/>
        </w:rPr>
      </w:pPr>
      <w:r w:rsidRPr="005433E8">
        <w:rPr>
          <w:rFonts w:cstheme="minorHAnsi"/>
        </w:rPr>
        <w:t>W</w:t>
      </w:r>
      <w:r w:rsidR="008B1EBD" w:rsidRPr="005433E8">
        <w:rPr>
          <w:rFonts w:cstheme="minorHAnsi"/>
        </w:rPr>
        <w:t xml:space="preserve"> F</w:t>
      </w:r>
      <w:r w:rsidRPr="005433E8">
        <w:rPr>
          <w:rFonts w:cstheme="minorHAnsi"/>
        </w:rPr>
        <w:t>ormularzu zgłoszeniowym</w:t>
      </w:r>
      <w:r w:rsidR="008B1EBD" w:rsidRPr="005433E8">
        <w:rPr>
          <w:rFonts w:cstheme="minorHAnsi"/>
        </w:rPr>
        <w:t>, dostępnym na stronie Organizatora,</w:t>
      </w:r>
      <w:r w:rsidR="00146C08" w:rsidRPr="005433E8">
        <w:rPr>
          <w:rFonts w:cstheme="minorHAnsi"/>
        </w:rPr>
        <w:t xml:space="preserve"> </w:t>
      </w:r>
      <w:r w:rsidR="008B1EBD" w:rsidRPr="005433E8">
        <w:rPr>
          <w:rFonts w:cstheme="minorHAnsi"/>
        </w:rPr>
        <w:t>Uczestnik jest zobowiązany podać następujące informacje</w:t>
      </w:r>
      <w:r w:rsidR="00FC753F" w:rsidRPr="005433E8">
        <w:rPr>
          <w:rFonts w:cstheme="minorHAnsi"/>
        </w:rPr>
        <w:t>:</w:t>
      </w:r>
    </w:p>
    <w:p w:rsidR="00146C08" w:rsidRPr="005433E8" w:rsidRDefault="00FC753F" w:rsidP="00AF0B6F">
      <w:pPr>
        <w:pStyle w:val="Akapitzlist"/>
        <w:numPr>
          <w:ilvl w:val="0"/>
          <w:numId w:val="11"/>
        </w:numPr>
        <w:spacing w:after="0" w:line="320" w:lineRule="exact"/>
        <w:ind w:hanging="357"/>
        <w:contextualSpacing w:val="0"/>
        <w:jc w:val="both"/>
        <w:rPr>
          <w:rFonts w:cstheme="minorHAnsi"/>
        </w:rPr>
      </w:pPr>
      <w:r w:rsidRPr="005433E8">
        <w:rPr>
          <w:rFonts w:cstheme="minorHAnsi"/>
        </w:rPr>
        <w:t>imię i nazwisko Uczestnika,</w:t>
      </w:r>
    </w:p>
    <w:p w:rsidR="00FC753F" w:rsidRPr="005433E8" w:rsidRDefault="00146C08" w:rsidP="00AF0B6F">
      <w:pPr>
        <w:pStyle w:val="Akapitzlist"/>
        <w:numPr>
          <w:ilvl w:val="0"/>
          <w:numId w:val="11"/>
        </w:numPr>
        <w:spacing w:after="0" w:line="320" w:lineRule="exact"/>
        <w:ind w:hanging="357"/>
        <w:contextualSpacing w:val="0"/>
        <w:jc w:val="both"/>
        <w:rPr>
          <w:rFonts w:cstheme="minorHAnsi"/>
        </w:rPr>
      </w:pPr>
      <w:r w:rsidRPr="005433E8">
        <w:rPr>
          <w:rFonts w:cstheme="minorHAnsi"/>
        </w:rPr>
        <w:t>dane kontaktowe Uczestnika (e-mail</w:t>
      </w:r>
      <w:r w:rsidR="008B1EBD" w:rsidRPr="005433E8">
        <w:rPr>
          <w:rFonts w:cstheme="minorHAnsi"/>
        </w:rPr>
        <w:t xml:space="preserve"> lub</w:t>
      </w:r>
      <w:r w:rsidRPr="005433E8">
        <w:rPr>
          <w:rFonts w:cstheme="minorHAnsi"/>
        </w:rPr>
        <w:t xml:space="preserve"> telefon)</w:t>
      </w:r>
      <w:r w:rsidR="008B1EBD" w:rsidRPr="005433E8">
        <w:rPr>
          <w:rFonts w:cstheme="minorHAnsi"/>
        </w:rPr>
        <w:t>,</w:t>
      </w:r>
      <w:r w:rsidR="00FC753F" w:rsidRPr="005433E8">
        <w:rPr>
          <w:rFonts w:cstheme="minorHAnsi"/>
        </w:rPr>
        <w:t xml:space="preserve"> </w:t>
      </w:r>
    </w:p>
    <w:p w:rsidR="00623C18" w:rsidRPr="005433E8" w:rsidRDefault="00623C18" w:rsidP="00AF0B6F">
      <w:pPr>
        <w:pStyle w:val="Akapitzlist"/>
        <w:numPr>
          <w:ilvl w:val="0"/>
          <w:numId w:val="11"/>
        </w:numPr>
        <w:spacing w:after="0" w:line="320" w:lineRule="exact"/>
        <w:jc w:val="both"/>
        <w:rPr>
          <w:rFonts w:cstheme="minorHAnsi"/>
        </w:rPr>
      </w:pPr>
      <w:r w:rsidRPr="005433E8">
        <w:rPr>
          <w:rFonts w:cstheme="minorHAnsi"/>
        </w:rPr>
        <w:t xml:space="preserve">opis </w:t>
      </w:r>
      <w:r w:rsidR="00FB64B1" w:rsidRPr="005433E8">
        <w:rPr>
          <w:rFonts w:cstheme="minorHAnsi"/>
        </w:rPr>
        <w:t>każdego spośród</w:t>
      </w:r>
      <w:r w:rsidRPr="005433E8">
        <w:rPr>
          <w:rFonts w:cstheme="minorHAnsi"/>
        </w:rPr>
        <w:t xml:space="preserve"> do</w:t>
      </w:r>
      <w:r w:rsidR="00FB64B1" w:rsidRPr="005433E8">
        <w:rPr>
          <w:rFonts w:cstheme="minorHAnsi"/>
        </w:rPr>
        <w:t>łączonych do</w:t>
      </w:r>
      <w:r w:rsidRPr="005433E8">
        <w:rPr>
          <w:rFonts w:cstheme="minorHAnsi"/>
        </w:rPr>
        <w:t xml:space="preserve"> zgłoszenia Materiałów</w:t>
      </w:r>
      <w:r w:rsidR="00FB64B1" w:rsidRPr="005433E8">
        <w:rPr>
          <w:rFonts w:cstheme="minorHAnsi"/>
        </w:rPr>
        <w:t>:</w:t>
      </w:r>
    </w:p>
    <w:p w:rsidR="00FB64B1" w:rsidRDefault="00FB64B1" w:rsidP="00FB64B1">
      <w:pPr>
        <w:pStyle w:val="Akapitzlist"/>
        <w:numPr>
          <w:ilvl w:val="1"/>
          <w:numId w:val="11"/>
        </w:numPr>
        <w:spacing w:after="0" w:line="320" w:lineRule="exact"/>
        <w:jc w:val="both"/>
        <w:rPr>
          <w:rFonts w:cstheme="minorHAnsi"/>
        </w:rPr>
      </w:pPr>
      <w:r w:rsidRPr="005433E8">
        <w:rPr>
          <w:rFonts w:cstheme="minorHAnsi"/>
        </w:rPr>
        <w:t xml:space="preserve">w przypadku </w:t>
      </w:r>
      <w:r w:rsidR="00597B23">
        <w:rPr>
          <w:rFonts w:cstheme="minorHAnsi"/>
        </w:rPr>
        <w:t>fotografii</w:t>
      </w:r>
      <w:r w:rsidRPr="005433E8">
        <w:rPr>
          <w:rFonts w:cstheme="minorHAnsi"/>
        </w:rPr>
        <w:t xml:space="preserve">: </w:t>
      </w:r>
      <w:r w:rsidR="00FC753F" w:rsidRPr="005433E8">
        <w:rPr>
          <w:rFonts w:cstheme="minorHAnsi"/>
        </w:rPr>
        <w:t xml:space="preserve">imię i nazwisko autora każdego </w:t>
      </w:r>
      <w:r w:rsidRPr="005433E8">
        <w:rPr>
          <w:rFonts w:cstheme="minorHAnsi"/>
        </w:rPr>
        <w:t>zdjęcia, jeżeli jest znane; rok</w:t>
      </w:r>
      <w:r w:rsidRPr="005167E0">
        <w:rPr>
          <w:rFonts w:cstheme="minorHAnsi"/>
        </w:rPr>
        <w:t xml:space="preserve"> wykonania każdego </w:t>
      </w:r>
      <w:r>
        <w:rPr>
          <w:rFonts w:cstheme="minorHAnsi"/>
        </w:rPr>
        <w:t>z</w:t>
      </w:r>
      <w:r w:rsidRPr="005167E0">
        <w:rPr>
          <w:rFonts w:cstheme="minorHAnsi"/>
        </w:rPr>
        <w:t xml:space="preserve">djęcia lub przedział czasowy, kiedy </w:t>
      </w:r>
      <w:r w:rsidR="00663E6A">
        <w:rPr>
          <w:rFonts w:cstheme="minorHAnsi"/>
        </w:rPr>
        <w:t>z</w:t>
      </w:r>
      <w:r w:rsidRPr="005167E0">
        <w:rPr>
          <w:rFonts w:cstheme="minorHAnsi"/>
        </w:rPr>
        <w:t>djęcie zostało wykonane, jeżeli podanie dokładniejszej daty jest utrudnione (np. w czasie II wojny światowej, w latach 50-tych XX wieku, w okresie stanu wojennego itp.)</w:t>
      </w:r>
      <w:r>
        <w:rPr>
          <w:rFonts w:cstheme="minorHAnsi"/>
        </w:rPr>
        <w:t>; imiona i nazwiska osób, których wizerunki są utrwalone na zdjęciach</w:t>
      </w:r>
      <w:r w:rsidR="00663E6A">
        <w:rPr>
          <w:rFonts w:cstheme="minorHAnsi"/>
        </w:rPr>
        <w:t xml:space="preserve"> (jeśli są znane)</w:t>
      </w:r>
      <w:r>
        <w:rPr>
          <w:rFonts w:cstheme="minorHAnsi"/>
        </w:rPr>
        <w:t>;</w:t>
      </w:r>
    </w:p>
    <w:p w:rsidR="00AC746A" w:rsidRDefault="00AC746A" w:rsidP="00FB64B1">
      <w:pPr>
        <w:pStyle w:val="Akapitzlist"/>
        <w:numPr>
          <w:ilvl w:val="1"/>
          <w:numId w:val="11"/>
        </w:numPr>
        <w:spacing w:after="0" w:line="320" w:lineRule="exact"/>
        <w:jc w:val="both"/>
        <w:rPr>
          <w:rFonts w:cstheme="minorHAnsi"/>
        </w:rPr>
      </w:pPr>
      <w:r>
        <w:rPr>
          <w:rFonts w:cstheme="minorHAnsi"/>
        </w:rPr>
        <w:t>w przypadku obrazów, rysunków, rycin: imię i nazwisko autora, jeżeli jest znane;</w:t>
      </w:r>
      <w:r w:rsidR="002D2D90">
        <w:rPr>
          <w:rFonts w:cstheme="minorHAnsi"/>
        </w:rPr>
        <w:t xml:space="preserve"> technika wykonania;</w:t>
      </w:r>
      <w:r>
        <w:rPr>
          <w:rFonts w:cstheme="minorHAnsi"/>
        </w:rPr>
        <w:t xml:space="preserve"> czas i okoliczności powstania obiektu; </w:t>
      </w:r>
    </w:p>
    <w:p w:rsidR="00FC753F" w:rsidRPr="00903DD1" w:rsidRDefault="00FB64B1" w:rsidP="00FB64B1">
      <w:pPr>
        <w:pStyle w:val="Akapitzlist"/>
        <w:numPr>
          <w:ilvl w:val="1"/>
          <w:numId w:val="11"/>
        </w:numPr>
        <w:spacing w:after="0" w:line="320" w:lineRule="exact"/>
        <w:jc w:val="both"/>
        <w:rPr>
          <w:rFonts w:cstheme="minorHAnsi"/>
        </w:rPr>
      </w:pPr>
      <w:r>
        <w:rPr>
          <w:rFonts w:cstheme="minorHAnsi"/>
        </w:rPr>
        <w:t xml:space="preserve">w przypadku </w:t>
      </w:r>
      <w:r w:rsidR="00663E6A">
        <w:rPr>
          <w:rFonts w:cstheme="minorHAnsi"/>
        </w:rPr>
        <w:t>innych o</w:t>
      </w:r>
      <w:r w:rsidR="00AC746A">
        <w:rPr>
          <w:rFonts w:cstheme="minorHAnsi"/>
        </w:rPr>
        <w:t>biektów, w zależności od ich charakteru</w:t>
      </w:r>
      <w:r w:rsidR="00663E6A">
        <w:rPr>
          <w:rFonts w:cstheme="minorHAnsi"/>
        </w:rPr>
        <w:t>:</w:t>
      </w:r>
      <w:r w:rsidR="00AC746A">
        <w:rPr>
          <w:rFonts w:cstheme="minorHAnsi"/>
        </w:rPr>
        <w:t xml:space="preserve"> </w:t>
      </w:r>
      <w:r w:rsidR="002D2D90">
        <w:rPr>
          <w:rFonts w:cstheme="minorHAnsi"/>
        </w:rPr>
        <w:t xml:space="preserve">technika wykonania, przeznaczenie, </w:t>
      </w:r>
      <w:r w:rsidR="00AC746A">
        <w:rPr>
          <w:rFonts w:cstheme="minorHAnsi"/>
        </w:rPr>
        <w:t>czas i okoliczności powstania;</w:t>
      </w:r>
      <w:r w:rsidR="00663E6A">
        <w:rPr>
          <w:rFonts w:cstheme="minorHAnsi"/>
        </w:rPr>
        <w:t xml:space="preserve"> imię i nazwisko osoby (lub osób), </w:t>
      </w:r>
      <w:r w:rsidR="00663E6A" w:rsidRPr="00903DD1">
        <w:rPr>
          <w:rFonts w:cstheme="minorHAnsi"/>
        </w:rPr>
        <w:t>których dotyczą</w:t>
      </w:r>
      <w:r w:rsidR="00AC746A" w:rsidRPr="00903DD1">
        <w:rPr>
          <w:rFonts w:cstheme="minorHAnsi"/>
        </w:rPr>
        <w:t>; opis sposobu powiązania obiektu z Łazienkami Królewskimi.</w:t>
      </w:r>
    </w:p>
    <w:p w:rsidR="007F6CD7" w:rsidRPr="00903DD1" w:rsidRDefault="002D2D90" w:rsidP="00AF0B6F">
      <w:pPr>
        <w:pStyle w:val="Akapitzlist"/>
        <w:numPr>
          <w:ilvl w:val="1"/>
          <w:numId w:val="1"/>
        </w:numPr>
        <w:spacing w:after="0" w:line="320" w:lineRule="exact"/>
        <w:jc w:val="both"/>
        <w:rPr>
          <w:rFonts w:cstheme="minorHAnsi"/>
        </w:rPr>
      </w:pPr>
      <w:r w:rsidRPr="00903DD1">
        <w:rPr>
          <w:rFonts w:cstheme="minorHAnsi"/>
        </w:rPr>
        <w:t>Materiały</w:t>
      </w:r>
      <w:r w:rsidR="007F6CD7" w:rsidRPr="00903DD1">
        <w:rPr>
          <w:rFonts w:cstheme="minorHAnsi"/>
        </w:rPr>
        <w:t xml:space="preserve"> wybrane przez Organizatora </w:t>
      </w:r>
      <w:r w:rsidR="00E54E6D" w:rsidRPr="00903DD1">
        <w:rPr>
          <w:rFonts w:cstheme="minorHAnsi"/>
        </w:rPr>
        <w:t xml:space="preserve">będą, podczas rozpowszechniania, </w:t>
      </w:r>
      <w:r w:rsidR="007F6CD7" w:rsidRPr="00903DD1">
        <w:rPr>
          <w:rFonts w:cstheme="minorHAnsi"/>
        </w:rPr>
        <w:t>podpis</w:t>
      </w:r>
      <w:r w:rsidR="00E54E6D" w:rsidRPr="00903DD1">
        <w:rPr>
          <w:rFonts w:cstheme="minorHAnsi"/>
        </w:rPr>
        <w:t>ywane</w:t>
      </w:r>
      <w:r w:rsidR="007F6CD7" w:rsidRPr="00903DD1">
        <w:rPr>
          <w:rFonts w:cstheme="minorHAnsi"/>
        </w:rPr>
        <w:t xml:space="preserve"> </w:t>
      </w:r>
      <w:r w:rsidR="00E54E6D" w:rsidRPr="00903DD1">
        <w:rPr>
          <w:rFonts w:cstheme="minorHAnsi"/>
        </w:rPr>
        <w:t xml:space="preserve">poprzez podanie imienia i nazwiska </w:t>
      </w:r>
      <w:r w:rsidR="00AF6940" w:rsidRPr="00903DD1">
        <w:rPr>
          <w:rFonts w:cstheme="minorHAnsi"/>
        </w:rPr>
        <w:t>autor</w:t>
      </w:r>
      <w:r w:rsidR="00E54E6D" w:rsidRPr="00903DD1">
        <w:rPr>
          <w:rFonts w:cstheme="minorHAnsi"/>
        </w:rPr>
        <w:t>a</w:t>
      </w:r>
      <w:r w:rsidR="00AF6940" w:rsidRPr="00903DD1">
        <w:rPr>
          <w:rFonts w:cstheme="minorHAnsi"/>
        </w:rPr>
        <w:t xml:space="preserve"> </w:t>
      </w:r>
      <w:r w:rsidRPr="00903DD1">
        <w:rPr>
          <w:rFonts w:cstheme="minorHAnsi"/>
        </w:rPr>
        <w:t>obiektu</w:t>
      </w:r>
      <w:r w:rsidR="00AF6940" w:rsidRPr="00903DD1">
        <w:rPr>
          <w:rFonts w:cstheme="minorHAnsi"/>
        </w:rPr>
        <w:t xml:space="preserve"> </w:t>
      </w:r>
      <w:r w:rsidR="00E54E6D" w:rsidRPr="00903DD1">
        <w:rPr>
          <w:rFonts w:cstheme="minorHAnsi"/>
        </w:rPr>
        <w:t>i U</w:t>
      </w:r>
      <w:r w:rsidR="00AF6940" w:rsidRPr="00903DD1">
        <w:rPr>
          <w:rFonts w:cstheme="minorHAnsi"/>
        </w:rPr>
        <w:t xml:space="preserve">czestnika </w:t>
      </w:r>
      <w:r w:rsidR="00E54E6D" w:rsidRPr="00903DD1">
        <w:rPr>
          <w:rFonts w:cstheme="minorHAnsi"/>
        </w:rPr>
        <w:t>(np.</w:t>
      </w:r>
      <w:r w:rsidR="007F6CD7" w:rsidRPr="00903DD1">
        <w:rPr>
          <w:rFonts w:cstheme="minorHAnsi"/>
        </w:rPr>
        <w:t xml:space="preserve"> </w:t>
      </w:r>
      <w:r w:rsidR="007F6CD7" w:rsidRPr="00903DD1">
        <w:rPr>
          <w:rFonts w:cstheme="minorHAnsi"/>
          <w:i/>
          <w:iCs/>
        </w:rPr>
        <w:t>Fot. Jan Kowalski</w:t>
      </w:r>
      <w:r w:rsidR="00E54E6D" w:rsidRPr="00903DD1">
        <w:rPr>
          <w:rFonts w:cstheme="minorHAnsi"/>
          <w:i/>
          <w:iCs/>
        </w:rPr>
        <w:t>, ze zbiorów: Jana Nowaka</w:t>
      </w:r>
      <w:r w:rsidR="00E54E6D" w:rsidRPr="00903DD1">
        <w:rPr>
          <w:rFonts w:cstheme="minorHAnsi"/>
        </w:rPr>
        <w:t xml:space="preserve">). W </w:t>
      </w:r>
      <w:r w:rsidR="007F6CD7" w:rsidRPr="00903DD1">
        <w:rPr>
          <w:rFonts w:cstheme="minorHAnsi"/>
        </w:rPr>
        <w:t>przypadku braku</w:t>
      </w:r>
      <w:r w:rsidR="006F54E2" w:rsidRPr="00903DD1">
        <w:rPr>
          <w:rFonts w:cstheme="minorHAnsi"/>
        </w:rPr>
        <w:t xml:space="preserve"> zgody na podanie</w:t>
      </w:r>
      <w:r w:rsidR="007F6CD7" w:rsidRPr="00903DD1">
        <w:rPr>
          <w:rFonts w:cstheme="minorHAnsi"/>
        </w:rPr>
        <w:t xml:space="preserve"> </w:t>
      </w:r>
      <w:r w:rsidR="00E54E6D" w:rsidRPr="00903DD1">
        <w:rPr>
          <w:rFonts w:cstheme="minorHAnsi"/>
        </w:rPr>
        <w:t xml:space="preserve">informacji o </w:t>
      </w:r>
      <w:r w:rsidR="007F6CD7" w:rsidRPr="00903DD1">
        <w:rPr>
          <w:rFonts w:cstheme="minorHAnsi"/>
        </w:rPr>
        <w:t>autor</w:t>
      </w:r>
      <w:r w:rsidR="00E54E6D" w:rsidRPr="00903DD1">
        <w:rPr>
          <w:rFonts w:cstheme="minorHAnsi"/>
        </w:rPr>
        <w:t>ze</w:t>
      </w:r>
      <w:r w:rsidR="007F6CD7" w:rsidRPr="00903DD1">
        <w:rPr>
          <w:rFonts w:cstheme="minorHAnsi"/>
        </w:rPr>
        <w:t xml:space="preserve"> </w:t>
      </w:r>
      <w:r w:rsidRPr="00903DD1">
        <w:rPr>
          <w:rFonts w:cstheme="minorHAnsi"/>
        </w:rPr>
        <w:t>obiektu</w:t>
      </w:r>
      <w:r w:rsidR="006F54E2" w:rsidRPr="00903DD1">
        <w:rPr>
          <w:rFonts w:cstheme="minorHAnsi"/>
        </w:rPr>
        <w:t xml:space="preserve"> lub danych Uczestnika</w:t>
      </w:r>
      <w:r w:rsidR="00E54E6D" w:rsidRPr="00903DD1">
        <w:rPr>
          <w:rFonts w:cstheme="minorHAnsi"/>
        </w:rPr>
        <w:t xml:space="preserve">, w </w:t>
      </w:r>
      <w:r w:rsidR="006F54E2" w:rsidRPr="00903DD1">
        <w:rPr>
          <w:rFonts w:cstheme="minorHAnsi"/>
        </w:rPr>
        <w:t xml:space="preserve">ich </w:t>
      </w:r>
      <w:r w:rsidR="00E54E6D" w:rsidRPr="00903DD1">
        <w:rPr>
          <w:rFonts w:cstheme="minorHAnsi"/>
        </w:rPr>
        <w:t xml:space="preserve">miejsce </w:t>
      </w:r>
      <w:r w:rsidR="006F54E2" w:rsidRPr="00903DD1">
        <w:rPr>
          <w:rFonts w:cstheme="minorHAnsi"/>
        </w:rPr>
        <w:t>zostanie wpisane: „</w:t>
      </w:r>
      <w:r w:rsidR="007F6CD7" w:rsidRPr="00903DD1">
        <w:rPr>
          <w:rFonts w:cstheme="minorHAnsi"/>
          <w:i/>
          <w:iCs/>
        </w:rPr>
        <w:t>Autor nieznany</w:t>
      </w:r>
      <w:r w:rsidR="00087984" w:rsidRPr="00903DD1">
        <w:rPr>
          <w:rFonts w:cstheme="minorHAnsi"/>
          <w:i/>
          <w:iCs/>
        </w:rPr>
        <w:t xml:space="preserve">, </w:t>
      </w:r>
      <w:r w:rsidR="006F54E2" w:rsidRPr="00903DD1">
        <w:rPr>
          <w:rFonts w:cstheme="minorHAnsi"/>
          <w:i/>
          <w:iCs/>
        </w:rPr>
        <w:t>ze zbiorów prywatnych”</w:t>
      </w:r>
      <w:r w:rsidR="00087984" w:rsidRPr="00903DD1">
        <w:rPr>
          <w:rFonts w:cstheme="minorHAnsi"/>
          <w:i/>
          <w:iCs/>
        </w:rPr>
        <w:t>.</w:t>
      </w:r>
    </w:p>
    <w:p w:rsidR="003151B1" w:rsidRPr="005167E0" w:rsidRDefault="00623C18" w:rsidP="00AF0B6F">
      <w:pPr>
        <w:pStyle w:val="Akapitzlist"/>
        <w:numPr>
          <w:ilvl w:val="1"/>
          <w:numId w:val="1"/>
        </w:numPr>
        <w:spacing w:after="0" w:line="320" w:lineRule="exact"/>
        <w:jc w:val="both"/>
        <w:rPr>
          <w:rFonts w:cstheme="minorHAnsi"/>
        </w:rPr>
      </w:pPr>
      <w:r>
        <w:rPr>
          <w:rFonts w:cstheme="minorHAnsi"/>
        </w:rPr>
        <w:t>Materiały</w:t>
      </w:r>
      <w:r w:rsidR="003151B1" w:rsidRPr="005167E0">
        <w:rPr>
          <w:rFonts w:cstheme="minorHAnsi"/>
        </w:rPr>
        <w:t xml:space="preserve"> </w:t>
      </w:r>
      <w:r w:rsidR="007143E8" w:rsidRPr="005167E0">
        <w:rPr>
          <w:rFonts w:cstheme="minorHAnsi"/>
        </w:rPr>
        <w:t xml:space="preserve">nie </w:t>
      </w:r>
      <w:r w:rsidR="007D5AB1" w:rsidRPr="005167E0">
        <w:rPr>
          <w:rFonts w:cstheme="minorHAnsi"/>
        </w:rPr>
        <w:t>spełniające</w:t>
      </w:r>
      <w:r w:rsidR="007143E8" w:rsidRPr="005167E0">
        <w:rPr>
          <w:rFonts w:cstheme="minorHAnsi"/>
        </w:rPr>
        <w:t xml:space="preserve"> wymogów określonych w Regulaminie, </w:t>
      </w:r>
      <w:r w:rsidR="003151B1" w:rsidRPr="005167E0">
        <w:rPr>
          <w:rFonts w:cstheme="minorHAnsi"/>
        </w:rPr>
        <w:t xml:space="preserve">nie </w:t>
      </w:r>
      <w:r w:rsidR="007143E8" w:rsidRPr="005167E0">
        <w:rPr>
          <w:rFonts w:cstheme="minorHAnsi"/>
        </w:rPr>
        <w:t xml:space="preserve">zostaną zakwalifikowane do </w:t>
      </w:r>
      <w:r w:rsidR="00B63121" w:rsidRPr="005167E0">
        <w:rPr>
          <w:rFonts w:cstheme="minorHAnsi"/>
        </w:rPr>
        <w:t>Projektu</w:t>
      </w:r>
      <w:r w:rsidR="007143E8" w:rsidRPr="005167E0">
        <w:rPr>
          <w:rFonts w:cstheme="minorHAnsi"/>
        </w:rPr>
        <w:t xml:space="preserve">. </w:t>
      </w:r>
      <w:r w:rsidR="00082B4A">
        <w:rPr>
          <w:rFonts w:cstheme="minorHAnsi"/>
        </w:rPr>
        <w:t xml:space="preserve">Organizator </w:t>
      </w:r>
      <w:r w:rsidR="00082B4A" w:rsidRPr="005167E0">
        <w:rPr>
          <w:rFonts w:cstheme="minorHAnsi"/>
        </w:rPr>
        <w:t xml:space="preserve">zastrzega sobie prawo do wyboru </w:t>
      </w:r>
      <w:r w:rsidR="00082B4A">
        <w:rPr>
          <w:rFonts w:cstheme="minorHAnsi"/>
        </w:rPr>
        <w:t>Materiałów</w:t>
      </w:r>
      <w:r w:rsidR="00082B4A" w:rsidRPr="005167E0">
        <w:rPr>
          <w:rFonts w:cstheme="minorHAnsi"/>
        </w:rPr>
        <w:t>, które zakwalifikuje do Projektu</w:t>
      </w:r>
      <w:r w:rsidR="00082B4A">
        <w:rPr>
          <w:rFonts w:cstheme="minorHAnsi"/>
        </w:rPr>
        <w:t>.</w:t>
      </w:r>
    </w:p>
    <w:p w:rsidR="00903DD1" w:rsidRDefault="00903DD1" w:rsidP="00AF0B6F">
      <w:pPr>
        <w:spacing w:after="0" w:line="320" w:lineRule="exact"/>
        <w:jc w:val="center"/>
        <w:rPr>
          <w:rFonts w:cstheme="minorHAnsi"/>
          <w:b/>
          <w:bCs/>
        </w:rPr>
      </w:pPr>
    </w:p>
    <w:p w:rsidR="006A57C6" w:rsidRPr="005167E0" w:rsidRDefault="006A57C6" w:rsidP="00AF0B6F">
      <w:pPr>
        <w:spacing w:after="0" w:line="320" w:lineRule="exact"/>
        <w:jc w:val="center"/>
        <w:rPr>
          <w:rFonts w:cstheme="minorHAnsi"/>
          <w:b/>
          <w:bCs/>
        </w:rPr>
      </w:pPr>
      <w:r w:rsidRPr="005167E0">
        <w:rPr>
          <w:rFonts w:cstheme="minorHAnsi"/>
          <w:b/>
          <w:bCs/>
        </w:rPr>
        <w:t xml:space="preserve">§ </w:t>
      </w:r>
      <w:r w:rsidR="00B54F0C" w:rsidRPr="005167E0">
        <w:rPr>
          <w:rFonts w:cstheme="minorHAnsi"/>
          <w:b/>
          <w:bCs/>
        </w:rPr>
        <w:t>5</w:t>
      </w:r>
    </w:p>
    <w:p w:rsidR="00F65671" w:rsidRPr="005167E0" w:rsidRDefault="006B0FA8" w:rsidP="00AF0B6F">
      <w:pPr>
        <w:spacing w:after="0" w:line="320" w:lineRule="exact"/>
        <w:jc w:val="center"/>
        <w:rPr>
          <w:rFonts w:cstheme="minorHAnsi"/>
          <w:b/>
          <w:bCs/>
        </w:rPr>
      </w:pPr>
      <w:r w:rsidRPr="005167E0">
        <w:rPr>
          <w:rFonts w:cstheme="minorHAnsi"/>
          <w:b/>
          <w:bCs/>
        </w:rPr>
        <w:t>Licencja na korzystanie z</w:t>
      </w:r>
      <w:r w:rsidR="00623C18">
        <w:rPr>
          <w:rFonts w:cstheme="minorHAnsi"/>
          <w:b/>
          <w:bCs/>
        </w:rPr>
        <w:t xml:space="preserve"> Materiałów</w:t>
      </w:r>
      <w:r w:rsidRPr="005167E0">
        <w:rPr>
          <w:rFonts w:cstheme="minorHAnsi"/>
          <w:b/>
          <w:bCs/>
        </w:rPr>
        <w:t xml:space="preserve"> oraz </w:t>
      </w:r>
    </w:p>
    <w:p w:rsidR="006A57C6" w:rsidRPr="005167E0" w:rsidRDefault="006B0FA8" w:rsidP="00AF0B6F">
      <w:pPr>
        <w:spacing w:after="0" w:line="320" w:lineRule="exact"/>
        <w:jc w:val="center"/>
        <w:rPr>
          <w:rFonts w:cstheme="minorHAnsi"/>
          <w:b/>
          <w:bCs/>
        </w:rPr>
      </w:pPr>
      <w:r w:rsidRPr="005167E0">
        <w:rPr>
          <w:rFonts w:cstheme="minorHAnsi"/>
          <w:b/>
          <w:bCs/>
        </w:rPr>
        <w:t>zgoda na rozpowszechnianie</w:t>
      </w:r>
      <w:r w:rsidR="006A57C6" w:rsidRPr="005167E0">
        <w:rPr>
          <w:rFonts w:cstheme="minorHAnsi"/>
          <w:b/>
          <w:bCs/>
        </w:rPr>
        <w:t xml:space="preserve"> wizerunku</w:t>
      </w:r>
    </w:p>
    <w:p w:rsidR="00BE259D" w:rsidRPr="00903DD1" w:rsidRDefault="00F05D1D" w:rsidP="00BE259D">
      <w:pPr>
        <w:pStyle w:val="Akapitzlist"/>
        <w:numPr>
          <w:ilvl w:val="2"/>
          <w:numId w:val="11"/>
        </w:numPr>
        <w:spacing w:after="0" w:line="320" w:lineRule="exact"/>
        <w:ind w:left="426"/>
        <w:jc w:val="both"/>
        <w:rPr>
          <w:rFonts w:cstheme="minorHAnsi"/>
        </w:rPr>
      </w:pPr>
      <w:bookmarkStart w:id="1" w:name="_Hlk38012748"/>
      <w:r w:rsidRPr="00903DD1">
        <w:rPr>
          <w:rFonts w:cstheme="minorHAnsi"/>
        </w:rPr>
        <w:t xml:space="preserve">Z datą przesłania Organizatorowi </w:t>
      </w:r>
      <w:bookmarkStart w:id="2" w:name="_Hlk38021429"/>
      <w:r w:rsidR="00623C18" w:rsidRPr="00903DD1">
        <w:rPr>
          <w:rFonts w:cstheme="minorHAnsi"/>
        </w:rPr>
        <w:t>Materiałów</w:t>
      </w:r>
      <w:r w:rsidR="00B001CC" w:rsidRPr="00903DD1">
        <w:rPr>
          <w:rFonts w:cstheme="minorHAnsi"/>
        </w:rPr>
        <w:t>,</w:t>
      </w:r>
      <w:r w:rsidR="006A57C6" w:rsidRPr="00903DD1">
        <w:rPr>
          <w:rFonts w:cstheme="minorHAnsi"/>
        </w:rPr>
        <w:t xml:space="preserve"> </w:t>
      </w:r>
      <w:bookmarkEnd w:id="2"/>
      <w:r w:rsidR="006A57C6" w:rsidRPr="00903DD1">
        <w:rPr>
          <w:rFonts w:cstheme="minorHAnsi"/>
        </w:rPr>
        <w:t>Uczestnik</w:t>
      </w:r>
      <w:bookmarkEnd w:id="1"/>
      <w:r w:rsidR="006A57C6" w:rsidRPr="00903DD1">
        <w:rPr>
          <w:rFonts w:cstheme="minorHAnsi"/>
        </w:rPr>
        <w:t xml:space="preserve"> </w:t>
      </w:r>
      <w:r w:rsidR="006B0FA8" w:rsidRPr="00903DD1">
        <w:rPr>
          <w:rFonts w:cstheme="minorHAnsi"/>
        </w:rPr>
        <w:t xml:space="preserve">udziela Organizatorowi niewyłącznej licencji </w:t>
      </w:r>
      <w:r w:rsidR="008F7DA9" w:rsidRPr="00903DD1">
        <w:rPr>
          <w:rFonts w:cstheme="minorHAnsi"/>
        </w:rPr>
        <w:t>do</w:t>
      </w:r>
      <w:r w:rsidR="006B0FA8" w:rsidRPr="00903DD1">
        <w:rPr>
          <w:rFonts w:cstheme="minorHAnsi"/>
        </w:rPr>
        <w:t xml:space="preserve"> korzystani</w:t>
      </w:r>
      <w:r w:rsidR="008F7DA9" w:rsidRPr="00903DD1">
        <w:rPr>
          <w:rFonts w:cstheme="minorHAnsi"/>
        </w:rPr>
        <w:t>a</w:t>
      </w:r>
      <w:r w:rsidR="006B0FA8" w:rsidRPr="00903DD1">
        <w:rPr>
          <w:rFonts w:cstheme="minorHAnsi"/>
        </w:rPr>
        <w:t xml:space="preserve"> z</w:t>
      </w:r>
      <w:r w:rsidR="00623C18" w:rsidRPr="00903DD1">
        <w:rPr>
          <w:rFonts w:cstheme="minorHAnsi"/>
        </w:rPr>
        <w:t xml:space="preserve"> Materiałów</w:t>
      </w:r>
      <w:r w:rsidR="006B0FA8" w:rsidRPr="00903DD1">
        <w:rPr>
          <w:rFonts w:cstheme="minorHAnsi"/>
        </w:rPr>
        <w:t xml:space="preserve"> w zakresie koniecznym do realizacji Projektu</w:t>
      </w:r>
      <w:r w:rsidR="00C70683" w:rsidRPr="00903DD1">
        <w:rPr>
          <w:rFonts w:cstheme="minorHAnsi"/>
        </w:rPr>
        <w:t xml:space="preserve">, </w:t>
      </w:r>
      <w:r w:rsidR="006B0FA8" w:rsidRPr="00903DD1">
        <w:rPr>
          <w:rFonts w:cstheme="minorHAnsi"/>
        </w:rPr>
        <w:t xml:space="preserve">w szczególności </w:t>
      </w:r>
      <w:bookmarkStart w:id="3" w:name="_Hlk38012883"/>
      <w:r w:rsidR="004C521E" w:rsidRPr="00903DD1">
        <w:rPr>
          <w:rFonts w:cstheme="minorHAnsi"/>
        </w:rPr>
        <w:t>w formie</w:t>
      </w:r>
      <w:r w:rsidR="00C70683" w:rsidRPr="00903DD1">
        <w:rPr>
          <w:rFonts w:cstheme="minorHAnsi"/>
        </w:rPr>
        <w:t xml:space="preserve"> </w:t>
      </w:r>
      <w:r w:rsidR="006A57C6" w:rsidRPr="00903DD1">
        <w:rPr>
          <w:rFonts w:cstheme="minorHAnsi"/>
        </w:rPr>
        <w:t>prezentacj</w:t>
      </w:r>
      <w:r w:rsidR="00162A29" w:rsidRPr="00903DD1">
        <w:rPr>
          <w:rFonts w:cstheme="minorHAnsi"/>
        </w:rPr>
        <w:t>i</w:t>
      </w:r>
      <w:r w:rsidR="00B001CC" w:rsidRPr="00903DD1">
        <w:rPr>
          <w:rFonts w:cstheme="minorHAnsi"/>
        </w:rPr>
        <w:t xml:space="preserve"> </w:t>
      </w:r>
      <w:r w:rsidR="00082B4A" w:rsidRPr="00903DD1">
        <w:rPr>
          <w:rFonts w:cstheme="minorHAnsi"/>
        </w:rPr>
        <w:t>Materiałów</w:t>
      </w:r>
      <w:r w:rsidR="006A57C6" w:rsidRPr="00903DD1">
        <w:rPr>
          <w:rFonts w:cstheme="minorHAnsi"/>
        </w:rPr>
        <w:t xml:space="preserve"> w Galerii online </w:t>
      </w:r>
      <w:bookmarkEnd w:id="3"/>
      <w:r w:rsidR="00BE259D" w:rsidRPr="00903DD1">
        <w:rPr>
          <w:rFonts w:cstheme="minorHAnsi"/>
        </w:rPr>
        <w:t>i w mediach społecznościowych Organizatora, na wystawach plenerowych w galeriach plenerowych lub w ogrodach Organizatora, wykorzystania Materiałów w działalności edukacyjnej, kulturalnej lub badawczej Organizatora oraz w celu promowania Projektu lub działalności statutowej Organizatora.</w:t>
      </w:r>
      <w:r w:rsidR="009824D1" w:rsidRPr="00903DD1">
        <w:rPr>
          <w:rFonts w:cstheme="minorHAnsi"/>
        </w:rPr>
        <w:t xml:space="preserve"> </w:t>
      </w:r>
    </w:p>
    <w:p w:rsidR="00BE259D" w:rsidRPr="00903DD1" w:rsidRDefault="00BE259D" w:rsidP="00BE259D">
      <w:pPr>
        <w:pStyle w:val="Akapitzlist"/>
        <w:numPr>
          <w:ilvl w:val="2"/>
          <w:numId w:val="11"/>
        </w:numPr>
        <w:spacing w:after="0" w:line="320" w:lineRule="exact"/>
        <w:ind w:left="426"/>
        <w:jc w:val="both"/>
        <w:rPr>
          <w:rFonts w:cstheme="minorHAnsi"/>
        </w:rPr>
      </w:pPr>
      <w:r w:rsidRPr="00903DD1">
        <w:rPr>
          <w:rFonts w:cstheme="minorHAnsi"/>
        </w:rPr>
        <w:t xml:space="preserve">Uczestnik udziela Muzeum licencji na korzystanie z Materiałów </w:t>
      </w:r>
      <w:r w:rsidRPr="00903DD1">
        <w:rPr>
          <w:rFonts w:cstheme="minorHAnsi"/>
          <w:lang w:eastAsia="pl-PL"/>
        </w:rPr>
        <w:t>bez ograniczeń terytorialnych i czasowych, na następujących polach eksploatacji:</w:t>
      </w:r>
    </w:p>
    <w:p w:rsidR="00C70683" w:rsidRPr="00903DD1" w:rsidRDefault="00BE259D" w:rsidP="00AF0B6F">
      <w:pPr>
        <w:pStyle w:val="Akapitzlist"/>
        <w:numPr>
          <w:ilvl w:val="0"/>
          <w:numId w:val="22"/>
        </w:numPr>
        <w:spacing w:after="0" w:line="320" w:lineRule="exact"/>
        <w:jc w:val="both"/>
        <w:rPr>
          <w:rFonts w:cstheme="minorHAnsi"/>
        </w:rPr>
      </w:pPr>
      <w:r w:rsidRPr="00903DD1">
        <w:rPr>
          <w:rFonts w:cstheme="minorHAnsi"/>
        </w:rPr>
        <w:t>wprowadzanie</w:t>
      </w:r>
      <w:r w:rsidR="00C70683" w:rsidRPr="00903DD1">
        <w:rPr>
          <w:rFonts w:cstheme="minorHAnsi"/>
        </w:rPr>
        <w:t xml:space="preserve"> </w:t>
      </w:r>
      <w:r w:rsidR="00663E6A" w:rsidRPr="00903DD1">
        <w:rPr>
          <w:rFonts w:cstheme="minorHAnsi"/>
        </w:rPr>
        <w:t>Materiałów</w:t>
      </w:r>
      <w:r w:rsidR="00C70683" w:rsidRPr="00903DD1">
        <w:rPr>
          <w:rFonts w:cstheme="minorHAnsi"/>
        </w:rPr>
        <w:t xml:space="preserve"> do pamięci urządzeń elektronicznych, w tym komputera, wprowadzanie do sieci komputerowych, w tym Internetu, extranetu, sieci wewnętrznych (np. typu intranet), jak również przesyłanie w ramach w/w sieci, w tym w trybie online, przetwarzanie w pamięci urządzeń e</w:t>
      </w:r>
      <w:r w:rsidRPr="00903DD1">
        <w:rPr>
          <w:rFonts w:cstheme="minorHAnsi"/>
        </w:rPr>
        <w:t>lektronicznych, w tym komputera;</w:t>
      </w:r>
    </w:p>
    <w:p w:rsidR="00C70683" w:rsidRPr="00903DD1" w:rsidRDefault="00BE259D" w:rsidP="00AF0B6F">
      <w:pPr>
        <w:pStyle w:val="Akapitzlist"/>
        <w:numPr>
          <w:ilvl w:val="0"/>
          <w:numId w:val="22"/>
        </w:numPr>
        <w:spacing w:after="0" w:line="320" w:lineRule="exact"/>
        <w:jc w:val="both"/>
        <w:rPr>
          <w:rFonts w:cstheme="minorHAnsi"/>
        </w:rPr>
      </w:pPr>
      <w:r w:rsidRPr="00903DD1">
        <w:rPr>
          <w:rFonts w:cstheme="minorHAnsi"/>
        </w:rPr>
        <w:lastRenderedPageBreak/>
        <w:t>utrwalenie</w:t>
      </w:r>
      <w:r w:rsidR="00C70683" w:rsidRPr="00903DD1">
        <w:rPr>
          <w:rFonts w:cstheme="minorHAnsi"/>
        </w:rPr>
        <w:t xml:space="preserve"> i zwielokrotni</w:t>
      </w:r>
      <w:r w:rsidRPr="00903DD1">
        <w:rPr>
          <w:rFonts w:cstheme="minorHAnsi"/>
        </w:rPr>
        <w:t>anie</w:t>
      </w:r>
      <w:r w:rsidR="00C70683" w:rsidRPr="00903DD1">
        <w:rPr>
          <w:rFonts w:cstheme="minorHAnsi"/>
        </w:rPr>
        <w:t xml:space="preserve"> </w:t>
      </w:r>
      <w:r w:rsidR="00663E6A" w:rsidRPr="00903DD1">
        <w:rPr>
          <w:rFonts w:cstheme="minorHAnsi"/>
        </w:rPr>
        <w:t>Materiałów</w:t>
      </w:r>
      <w:r w:rsidR="00C70683" w:rsidRPr="00903DD1">
        <w:rPr>
          <w:rFonts w:cstheme="minorHAnsi"/>
        </w:rPr>
        <w:t xml:space="preserve"> jakąkolwiek techniką w tym drukarską, reprograficzną, zapisu magnetycznego, cyfrową, w dowolnym systemie lub formacie, </w:t>
      </w:r>
      <w:r w:rsidRPr="00903DD1">
        <w:rPr>
          <w:rFonts w:cstheme="minorHAnsi"/>
        </w:rPr>
        <w:t>na dowolnych nośnikach;</w:t>
      </w:r>
    </w:p>
    <w:p w:rsidR="00C70683" w:rsidRPr="00903DD1" w:rsidRDefault="00C70683" w:rsidP="00AF0B6F">
      <w:pPr>
        <w:pStyle w:val="Akapitzlist"/>
        <w:numPr>
          <w:ilvl w:val="0"/>
          <w:numId w:val="22"/>
        </w:numPr>
        <w:spacing w:after="0" w:line="320" w:lineRule="exact"/>
        <w:jc w:val="both"/>
        <w:rPr>
          <w:rFonts w:cstheme="minorHAnsi"/>
        </w:rPr>
      </w:pPr>
      <w:r w:rsidRPr="00903DD1">
        <w:rPr>
          <w:rFonts w:cstheme="minorHAnsi"/>
        </w:rPr>
        <w:t>włączeni</w:t>
      </w:r>
      <w:r w:rsidR="00961CD5" w:rsidRPr="00903DD1">
        <w:rPr>
          <w:rFonts w:cstheme="minorHAnsi"/>
        </w:rPr>
        <w:t>e</w:t>
      </w:r>
      <w:r w:rsidRPr="00903DD1">
        <w:rPr>
          <w:rFonts w:cstheme="minorHAnsi"/>
        </w:rPr>
        <w:t xml:space="preserve"> </w:t>
      </w:r>
      <w:r w:rsidR="00663E6A" w:rsidRPr="00903DD1">
        <w:rPr>
          <w:rFonts w:cstheme="minorHAnsi"/>
        </w:rPr>
        <w:t>Materiałów</w:t>
      </w:r>
      <w:r w:rsidRPr="00903DD1">
        <w:rPr>
          <w:rFonts w:cstheme="minorHAnsi"/>
        </w:rPr>
        <w:t xml:space="preserve">, w całości lub w części, do innego dzieła, w szczególności audiowizualnego, multimedialnego, lub też do połączenia i rozpowszechniania z takim dziełem, </w:t>
      </w:r>
    </w:p>
    <w:p w:rsidR="00C70683" w:rsidRPr="00903DD1" w:rsidRDefault="00C70683" w:rsidP="00AF0B6F">
      <w:pPr>
        <w:pStyle w:val="Akapitzlist"/>
        <w:numPr>
          <w:ilvl w:val="0"/>
          <w:numId w:val="22"/>
        </w:numPr>
        <w:spacing w:after="0" w:line="320" w:lineRule="exact"/>
        <w:jc w:val="both"/>
        <w:rPr>
          <w:rFonts w:cstheme="minorHAnsi"/>
        </w:rPr>
      </w:pPr>
      <w:r w:rsidRPr="00903DD1">
        <w:rPr>
          <w:rFonts w:cstheme="minorHAnsi"/>
        </w:rPr>
        <w:t>publiczne wystawiani</w:t>
      </w:r>
      <w:r w:rsidR="00597B23" w:rsidRPr="00903DD1">
        <w:rPr>
          <w:rFonts w:cstheme="minorHAnsi"/>
        </w:rPr>
        <w:t>e</w:t>
      </w:r>
      <w:r w:rsidRPr="00903DD1">
        <w:rPr>
          <w:rFonts w:cstheme="minorHAnsi"/>
        </w:rPr>
        <w:t>, wyświetlani</w:t>
      </w:r>
      <w:r w:rsidR="00597B23" w:rsidRPr="00903DD1">
        <w:rPr>
          <w:rFonts w:cstheme="minorHAnsi"/>
        </w:rPr>
        <w:t>e</w:t>
      </w:r>
      <w:r w:rsidRPr="00903DD1">
        <w:rPr>
          <w:rFonts w:cstheme="minorHAnsi"/>
        </w:rPr>
        <w:t>, odtwarzani</w:t>
      </w:r>
      <w:r w:rsidR="00597B23" w:rsidRPr="00903DD1">
        <w:rPr>
          <w:rFonts w:cstheme="minorHAnsi"/>
        </w:rPr>
        <w:t>e</w:t>
      </w:r>
      <w:r w:rsidRPr="00903DD1">
        <w:rPr>
          <w:rFonts w:cstheme="minorHAnsi"/>
        </w:rPr>
        <w:t>,</w:t>
      </w:r>
    </w:p>
    <w:p w:rsidR="00C70683" w:rsidRPr="00903DD1" w:rsidRDefault="00C70683" w:rsidP="00AF0B6F">
      <w:pPr>
        <w:pStyle w:val="Akapitzlist"/>
        <w:numPr>
          <w:ilvl w:val="0"/>
          <w:numId w:val="22"/>
        </w:numPr>
        <w:spacing w:after="0" w:line="320" w:lineRule="exact"/>
        <w:jc w:val="both"/>
        <w:rPr>
          <w:rFonts w:cstheme="minorHAnsi"/>
        </w:rPr>
      </w:pPr>
      <w:r w:rsidRPr="00903DD1">
        <w:rPr>
          <w:rFonts w:cstheme="minorHAnsi"/>
        </w:rPr>
        <w:t>udostępnieni</w:t>
      </w:r>
      <w:r w:rsidR="00597B23" w:rsidRPr="00903DD1">
        <w:rPr>
          <w:rFonts w:cstheme="minorHAnsi"/>
        </w:rPr>
        <w:t>e</w:t>
      </w:r>
      <w:r w:rsidRPr="00903DD1">
        <w:rPr>
          <w:rFonts w:cstheme="minorHAnsi"/>
        </w:rPr>
        <w:t xml:space="preserve"> </w:t>
      </w:r>
      <w:r w:rsidR="00663E6A" w:rsidRPr="00903DD1">
        <w:rPr>
          <w:rFonts w:cstheme="minorHAnsi"/>
        </w:rPr>
        <w:t>Materiałów</w:t>
      </w:r>
      <w:r w:rsidRPr="00903DD1">
        <w:rPr>
          <w:rFonts w:cstheme="minorHAnsi"/>
        </w:rPr>
        <w:t xml:space="preserve"> w taki sposób, aby każdy mógł mieć do nich dostęp w czasie i miejscu przez siebie wybranym, w tym na stronie internetowej Muzeum, tj. lazienki-krolewskie.pl oraz w mediach społecznościowych</w:t>
      </w:r>
      <w:r w:rsidR="008E7E92" w:rsidRPr="00903DD1">
        <w:rPr>
          <w:rFonts w:cstheme="minorHAnsi"/>
        </w:rPr>
        <w:t xml:space="preserve"> i</w:t>
      </w:r>
      <w:r w:rsidRPr="00903DD1">
        <w:rPr>
          <w:rFonts w:cstheme="minorHAnsi"/>
        </w:rPr>
        <w:t xml:space="preserve"> aplikacjach mobilnych Muzeum,</w:t>
      </w:r>
    </w:p>
    <w:p w:rsidR="00FD2BB6" w:rsidRPr="00903DD1" w:rsidRDefault="00597B23" w:rsidP="00AF0B6F">
      <w:pPr>
        <w:pStyle w:val="Akapitzlist"/>
        <w:numPr>
          <w:ilvl w:val="0"/>
          <w:numId w:val="22"/>
        </w:numPr>
        <w:spacing w:after="0" w:line="320" w:lineRule="exact"/>
        <w:jc w:val="both"/>
        <w:rPr>
          <w:rFonts w:cstheme="minorHAnsi"/>
        </w:rPr>
      </w:pPr>
      <w:r w:rsidRPr="00903DD1">
        <w:rPr>
          <w:rFonts w:cstheme="minorHAnsi"/>
        </w:rPr>
        <w:t>wykorzystanie</w:t>
      </w:r>
      <w:r w:rsidR="00FD3934" w:rsidRPr="00903DD1">
        <w:rPr>
          <w:rFonts w:cstheme="minorHAnsi"/>
        </w:rPr>
        <w:t xml:space="preserve"> </w:t>
      </w:r>
      <w:r w:rsidR="00663E6A" w:rsidRPr="00903DD1">
        <w:rPr>
          <w:rFonts w:cstheme="minorHAnsi"/>
        </w:rPr>
        <w:t>Materiałów</w:t>
      </w:r>
      <w:r w:rsidR="00FD3934" w:rsidRPr="00903DD1">
        <w:rPr>
          <w:rFonts w:cstheme="minorHAnsi"/>
        </w:rPr>
        <w:t xml:space="preserve"> w celach edukacyjnych, w tym w szczególności podczas zajęć edukacyjnych</w:t>
      </w:r>
      <w:r w:rsidR="008F7DA9" w:rsidRPr="00903DD1">
        <w:rPr>
          <w:rFonts w:cstheme="minorHAnsi"/>
        </w:rPr>
        <w:t xml:space="preserve"> realizowanych przez Organizatora (</w:t>
      </w:r>
      <w:r w:rsidR="00FD3934" w:rsidRPr="00903DD1">
        <w:rPr>
          <w:rFonts w:cstheme="minorHAnsi"/>
        </w:rPr>
        <w:t>stacjonarnie lub online</w:t>
      </w:r>
      <w:r w:rsidR="008F7DA9" w:rsidRPr="00903DD1">
        <w:rPr>
          <w:rFonts w:cstheme="minorHAnsi"/>
        </w:rPr>
        <w:t>)</w:t>
      </w:r>
      <w:r w:rsidR="00FD3934" w:rsidRPr="00903DD1">
        <w:rPr>
          <w:rFonts w:cstheme="minorHAnsi"/>
        </w:rPr>
        <w:t>,</w:t>
      </w:r>
    </w:p>
    <w:p w:rsidR="00FD3934" w:rsidRPr="00903DD1" w:rsidRDefault="00597B23" w:rsidP="00AF0B6F">
      <w:pPr>
        <w:pStyle w:val="Akapitzlist"/>
        <w:numPr>
          <w:ilvl w:val="0"/>
          <w:numId w:val="22"/>
        </w:numPr>
        <w:spacing w:after="0" w:line="320" w:lineRule="exact"/>
        <w:jc w:val="both"/>
        <w:rPr>
          <w:rFonts w:cstheme="minorHAnsi"/>
        </w:rPr>
      </w:pPr>
      <w:r w:rsidRPr="00903DD1">
        <w:rPr>
          <w:rFonts w:cstheme="minorHAnsi"/>
        </w:rPr>
        <w:t>korzystanie</w:t>
      </w:r>
      <w:r w:rsidR="00FD2BB6" w:rsidRPr="00903DD1">
        <w:rPr>
          <w:rFonts w:cstheme="minorHAnsi"/>
        </w:rPr>
        <w:t xml:space="preserve"> przez Organizatora</w:t>
      </w:r>
      <w:r w:rsidR="00F61A18" w:rsidRPr="00903DD1">
        <w:rPr>
          <w:rFonts w:cstheme="minorHAnsi"/>
        </w:rPr>
        <w:t xml:space="preserve"> z</w:t>
      </w:r>
      <w:r w:rsidR="00FD2BB6" w:rsidRPr="00903DD1">
        <w:rPr>
          <w:rFonts w:cstheme="minorHAnsi"/>
        </w:rPr>
        <w:t xml:space="preserve"> </w:t>
      </w:r>
      <w:r w:rsidR="00F61A18" w:rsidRPr="00903DD1">
        <w:rPr>
          <w:rFonts w:cstheme="minorHAnsi"/>
        </w:rPr>
        <w:t>Materiałów w celach badawczych i naukowych (w tym poprzez prezentowanie wyników tych badań w formie wystaw, podczas konferencji naukowych),</w:t>
      </w:r>
    </w:p>
    <w:p w:rsidR="00F61A18" w:rsidRPr="00903DD1" w:rsidRDefault="00F61A18" w:rsidP="00F61A18">
      <w:pPr>
        <w:pStyle w:val="Akapitzlist"/>
        <w:numPr>
          <w:ilvl w:val="0"/>
          <w:numId w:val="22"/>
        </w:numPr>
        <w:rPr>
          <w:rFonts w:cstheme="minorHAnsi"/>
        </w:rPr>
      </w:pPr>
      <w:r w:rsidRPr="00903DD1">
        <w:rPr>
          <w:rFonts w:cstheme="minorHAnsi"/>
        </w:rPr>
        <w:t>przechowywanie i archiwizowanie Materiałów na nośnikach cyfrowych,</w:t>
      </w:r>
    </w:p>
    <w:p w:rsidR="00C70683" w:rsidRPr="00903DD1" w:rsidRDefault="00597B23" w:rsidP="00AF0B6F">
      <w:pPr>
        <w:pStyle w:val="Akapitzlist"/>
        <w:numPr>
          <w:ilvl w:val="0"/>
          <w:numId w:val="22"/>
        </w:numPr>
        <w:spacing w:after="0" w:line="320" w:lineRule="exact"/>
        <w:jc w:val="both"/>
        <w:rPr>
          <w:rFonts w:cstheme="minorHAnsi"/>
        </w:rPr>
      </w:pPr>
      <w:r w:rsidRPr="00903DD1">
        <w:rPr>
          <w:rFonts w:cstheme="minorHAnsi"/>
        </w:rPr>
        <w:t>korzystanie</w:t>
      </w:r>
      <w:r w:rsidR="00553FF6" w:rsidRPr="00903DD1">
        <w:rPr>
          <w:rFonts w:cstheme="minorHAnsi"/>
        </w:rPr>
        <w:t xml:space="preserve"> z</w:t>
      </w:r>
      <w:r w:rsidR="00663E6A" w:rsidRPr="00903DD1">
        <w:rPr>
          <w:rFonts w:cstheme="minorHAnsi"/>
        </w:rPr>
        <w:t xml:space="preserve"> Materiałów</w:t>
      </w:r>
      <w:r w:rsidR="00553FF6" w:rsidRPr="00903DD1">
        <w:rPr>
          <w:rFonts w:cstheme="minorHAnsi"/>
        </w:rPr>
        <w:t xml:space="preserve"> </w:t>
      </w:r>
      <w:r w:rsidR="00C70683" w:rsidRPr="00903DD1">
        <w:rPr>
          <w:rFonts w:cstheme="minorHAnsi"/>
        </w:rPr>
        <w:t>na wszystkich innych polach eksploatacji, na których korzysta</w:t>
      </w:r>
      <w:r w:rsidR="00B733CA" w:rsidRPr="00903DD1">
        <w:rPr>
          <w:rFonts w:cstheme="minorHAnsi"/>
        </w:rPr>
        <w:t>n</w:t>
      </w:r>
      <w:r w:rsidR="00C70683" w:rsidRPr="00903DD1">
        <w:rPr>
          <w:rFonts w:cstheme="minorHAnsi"/>
        </w:rPr>
        <w:t xml:space="preserve">ie </w:t>
      </w:r>
      <w:r w:rsidR="00553FF6" w:rsidRPr="00903DD1">
        <w:rPr>
          <w:rFonts w:cstheme="minorHAnsi"/>
        </w:rPr>
        <w:t>z nich</w:t>
      </w:r>
      <w:r w:rsidR="00C70683" w:rsidRPr="00903DD1">
        <w:rPr>
          <w:rFonts w:cstheme="minorHAnsi"/>
        </w:rPr>
        <w:t xml:space="preserve"> będzie</w:t>
      </w:r>
      <w:r w:rsidR="00490B17" w:rsidRPr="00903DD1">
        <w:rPr>
          <w:rFonts w:cstheme="minorHAnsi"/>
        </w:rPr>
        <w:t xml:space="preserve"> </w:t>
      </w:r>
      <w:r w:rsidR="00C70683" w:rsidRPr="00903DD1">
        <w:rPr>
          <w:rFonts w:cstheme="minorHAnsi"/>
        </w:rPr>
        <w:t>konieczne d</w:t>
      </w:r>
      <w:r w:rsidR="00490B17" w:rsidRPr="00903DD1">
        <w:rPr>
          <w:rFonts w:cstheme="minorHAnsi"/>
        </w:rPr>
        <w:t>o</w:t>
      </w:r>
      <w:r w:rsidR="00C70683" w:rsidRPr="00903DD1">
        <w:rPr>
          <w:rFonts w:cstheme="minorHAnsi"/>
        </w:rPr>
        <w:t xml:space="preserve"> realizacji </w:t>
      </w:r>
      <w:r w:rsidR="00F61A18" w:rsidRPr="00903DD1">
        <w:rPr>
          <w:rFonts w:cstheme="minorHAnsi"/>
        </w:rPr>
        <w:t>celów Projektu, wskazanych w ust. 1 powyżej, w tym w celu promocji Projektu i działalności statutowej Organizatora.</w:t>
      </w:r>
    </w:p>
    <w:p w:rsidR="00F61A18" w:rsidRPr="00903DD1" w:rsidRDefault="00F61A18" w:rsidP="00F61A18">
      <w:pPr>
        <w:pStyle w:val="Akapitzlist"/>
        <w:numPr>
          <w:ilvl w:val="2"/>
          <w:numId w:val="11"/>
        </w:numPr>
        <w:spacing w:after="0" w:line="320" w:lineRule="exact"/>
        <w:ind w:left="284"/>
        <w:jc w:val="both"/>
        <w:rPr>
          <w:rFonts w:cstheme="minorHAnsi"/>
        </w:rPr>
      </w:pPr>
      <w:r w:rsidRPr="00903DD1">
        <w:rPr>
          <w:rFonts w:cstheme="minorHAnsi"/>
        </w:rPr>
        <w:t xml:space="preserve">Ponadto, </w:t>
      </w:r>
      <w:r w:rsidR="000B1706" w:rsidRPr="00903DD1">
        <w:rPr>
          <w:rFonts w:cstheme="minorHAnsi"/>
        </w:rPr>
        <w:t xml:space="preserve">celem umożliwienia Organizatorowi korzystania z Materiałów w zakresie określonym w Regulaminie, </w:t>
      </w:r>
      <w:r w:rsidRPr="00903DD1">
        <w:rPr>
          <w:rFonts w:cstheme="minorHAnsi"/>
        </w:rPr>
        <w:t>Uczestnik upoważnia Organizatora do:</w:t>
      </w:r>
    </w:p>
    <w:p w:rsidR="000B1706" w:rsidRPr="00903DD1" w:rsidRDefault="000B1706" w:rsidP="00CA4116">
      <w:pPr>
        <w:pStyle w:val="Akapitzlist"/>
        <w:numPr>
          <w:ilvl w:val="0"/>
          <w:numId w:val="45"/>
        </w:numPr>
        <w:spacing w:after="0" w:line="320" w:lineRule="exact"/>
        <w:jc w:val="both"/>
        <w:rPr>
          <w:rFonts w:cstheme="minorHAnsi"/>
        </w:rPr>
      </w:pPr>
      <w:r w:rsidRPr="00903DD1">
        <w:rPr>
          <w:rFonts w:cstheme="minorHAnsi"/>
        </w:rPr>
        <w:t>dokon</w:t>
      </w:r>
      <w:r w:rsidR="00CA4116" w:rsidRPr="00903DD1">
        <w:rPr>
          <w:rFonts w:cstheme="minorHAnsi"/>
        </w:rPr>
        <w:t>ywania</w:t>
      </w:r>
      <w:r w:rsidRPr="00903DD1">
        <w:rPr>
          <w:rFonts w:cstheme="minorHAnsi"/>
        </w:rPr>
        <w:t xml:space="preserve"> samodzielnie lub za pośrednictwem osób trzecich, zmian lub modyfikacji </w:t>
      </w:r>
      <w:r w:rsidR="00CA4116" w:rsidRPr="00903DD1">
        <w:rPr>
          <w:rFonts w:cstheme="minorHAnsi"/>
        </w:rPr>
        <w:t>Materiałów</w:t>
      </w:r>
      <w:r w:rsidRPr="00903DD1">
        <w:rPr>
          <w:rFonts w:cstheme="minorHAnsi"/>
        </w:rPr>
        <w:t xml:space="preserve"> za pomocą różnego rodzaju form przetwarzania obrazu, kadrowania i kompozycji, obróbki graficznej, zmian </w:t>
      </w:r>
      <w:r w:rsidR="00CA4116" w:rsidRPr="00903DD1">
        <w:rPr>
          <w:rFonts w:cstheme="minorHAnsi"/>
        </w:rPr>
        <w:t>stylistycznych, korektorskich lub</w:t>
      </w:r>
      <w:r w:rsidRPr="00903DD1">
        <w:rPr>
          <w:rFonts w:cstheme="minorHAnsi"/>
        </w:rPr>
        <w:t xml:space="preserve"> poddanie innym, tym podobnym modyfikacjom, jak również wkomponowanie Wykonania w inne utwory</w:t>
      </w:r>
      <w:r w:rsidR="00CA4116" w:rsidRPr="00903DD1">
        <w:rPr>
          <w:rFonts w:cstheme="minorHAnsi"/>
        </w:rPr>
        <w:t xml:space="preserve"> (m.in. kolaż) </w:t>
      </w:r>
      <w:r w:rsidRPr="00903DD1">
        <w:rPr>
          <w:rFonts w:cstheme="minorHAnsi"/>
        </w:rPr>
        <w:t xml:space="preserve">- bez obowiązku akceptacji produktu końcowego, z zastrzeżeniem, że te zmiany i modyfikacje nie będą zniekształcać </w:t>
      </w:r>
      <w:r w:rsidR="00CA4116" w:rsidRPr="00903DD1">
        <w:rPr>
          <w:rFonts w:cstheme="minorHAnsi"/>
        </w:rPr>
        <w:t xml:space="preserve">Materiałów </w:t>
      </w:r>
      <w:r w:rsidRPr="00903DD1">
        <w:rPr>
          <w:rFonts w:cstheme="minorHAnsi"/>
        </w:rPr>
        <w:t>oraz nie będą w formach obraźliwych lub</w:t>
      </w:r>
      <w:r w:rsidR="00CA4116" w:rsidRPr="00903DD1">
        <w:rPr>
          <w:rFonts w:cstheme="minorHAnsi"/>
        </w:rPr>
        <w:t xml:space="preserve"> ogólnie uznanych za nieetyczne;</w:t>
      </w:r>
    </w:p>
    <w:p w:rsidR="00F61A18" w:rsidRPr="00903DD1" w:rsidRDefault="00F61A18" w:rsidP="00F61A18">
      <w:pPr>
        <w:pStyle w:val="Akapitzlist"/>
        <w:numPr>
          <w:ilvl w:val="0"/>
          <w:numId w:val="45"/>
        </w:numPr>
        <w:spacing w:after="0" w:line="320" w:lineRule="exact"/>
        <w:jc w:val="both"/>
        <w:rPr>
          <w:rFonts w:cstheme="minorHAnsi"/>
        </w:rPr>
      </w:pPr>
      <w:r w:rsidRPr="00903DD1">
        <w:rPr>
          <w:rFonts w:cstheme="minorHAnsi"/>
        </w:rPr>
        <w:t xml:space="preserve">dokonywania opracowań Materiałów, ich </w:t>
      </w:r>
      <w:r w:rsidR="00CA4116" w:rsidRPr="00903DD1">
        <w:rPr>
          <w:rFonts w:cstheme="minorHAnsi"/>
        </w:rPr>
        <w:t>tłumaczenia lub</w:t>
      </w:r>
      <w:r w:rsidRPr="00903DD1">
        <w:rPr>
          <w:rFonts w:cstheme="minorHAnsi"/>
        </w:rPr>
        <w:t xml:space="preserve"> </w:t>
      </w:r>
      <w:r w:rsidR="00CA4116" w:rsidRPr="00903DD1">
        <w:rPr>
          <w:rFonts w:cstheme="minorHAnsi"/>
        </w:rPr>
        <w:t>adaptacji</w:t>
      </w:r>
      <w:r w:rsidRPr="00903DD1">
        <w:rPr>
          <w:rFonts w:cstheme="minorHAnsi"/>
        </w:rPr>
        <w:t>, oraz na korzystanie z nich i rozporządzanie nimi, tj. do wykonywania autorskich praw zależnych,</w:t>
      </w:r>
    </w:p>
    <w:p w:rsidR="00F61A18" w:rsidRPr="00903DD1" w:rsidRDefault="00F61A18" w:rsidP="00F61A18">
      <w:pPr>
        <w:pStyle w:val="Akapitzlist"/>
        <w:numPr>
          <w:ilvl w:val="0"/>
          <w:numId w:val="45"/>
        </w:numPr>
        <w:spacing w:after="0" w:line="320" w:lineRule="exact"/>
        <w:jc w:val="both"/>
        <w:rPr>
          <w:rFonts w:cstheme="minorHAnsi"/>
        </w:rPr>
      </w:pPr>
      <w:r w:rsidRPr="00903DD1">
        <w:rPr>
          <w:rFonts w:cstheme="minorHAnsi"/>
        </w:rPr>
        <w:t xml:space="preserve">powierzenia utrwalania, zwielokrotnienia lub modyfikacji Materiałów osobom trzecim. </w:t>
      </w:r>
    </w:p>
    <w:p w:rsidR="006A57C6" w:rsidRPr="00903DD1" w:rsidRDefault="006A57C6" w:rsidP="00597B23">
      <w:pPr>
        <w:pStyle w:val="Akapitzlist"/>
        <w:numPr>
          <w:ilvl w:val="2"/>
          <w:numId w:val="11"/>
        </w:numPr>
        <w:spacing w:after="0" w:line="320" w:lineRule="exact"/>
        <w:ind w:left="284"/>
        <w:jc w:val="both"/>
        <w:rPr>
          <w:rFonts w:cstheme="minorHAnsi"/>
        </w:rPr>
      </w:pPr>
      <w:r w:rsidRPr="00903DD1">
        <w:rPr>
          <w:rFonts w:cstheme="minorHAnsi"/>
        </w:rPr>
        <w:t xml:space="preserve">Przesyłając </w:t>
      </w:r>
      <w:r w:rsidR="00663E6A" w:rsidRPr="00903DD1">
        <w:rPr>
          <w:rFonts w:cstheme="minorHAnsi"/>
        </w:rPr>
        <w:t>Materiały</w:t>
      </w:r>
      <w:r w:rsidRPr="00903DD1">
        <w:rPr>
          <w:rFonts w:cstheme="minorHAnsi"/>
        </w:rPr>
        <w:t xml:space="preserve"> </w:t>
      </w:r>
      <w:r w:rsidR="00B001CC" w:rsidRPr="00903DD1">
        <w:rPr>
          <w:rFonts w:cstheme="minorHAnsi"/>
        </w:rPr>
        <w:t>do Organizatora,</w:t>
      </w:r>
      <w:r w:rsidRPr="00903DD1">
        <w:rPr>
          <w:rFonts w:cstheme="minorHAnsi"/>
        </w:rPr>
        <w:t xml:space="preserve"> Uczestnik potwierdza równocześnie, że:</w:t>
      </w:r>
    </w:p>
    <w:p w:rsidR="00597B23" w:rsidRPr="00903DD1" w:rsidRDefault="00663E6A" w:rsidP="00C24398">
      <w:pPr>
        <w:pStyle w:val="Akapitzlist"/>
        <w:numPr>
          <w:ilvl w:val="0"/>
          <w:numId w:val="46"/>
        </w:numPr>
        <w:spacing w:after="0" w:line="320" w:lineRule="exact"/>
        <w:jc w:val="both"/>
        <w:rPr>
          <w:rFonts w:cstheme="minorHAnsi"/>
        </w:rPr>
      </w:pPr>
      <w:r w:rsidRPr="00903DD1">
        <w:rPr>
          <w:rFonts w:cstheme="minorHAnsi"/>
        </w:rPr>
        <w:t xml:space="preserve">autorzy </w:t>
      </w:r>
      <w:r w:rsidR="00C24398" w:rsidRPr="00903DD1">
        <w:rPr>
          <w:rFonts w:cstheme="minorHAnsi"/>
        </w:rPr>
        <w:t>Materiałów lub</w:t>
      </w:r>
      <w:r w:rsidR="006A57C6" w:rsidRPr="00903DD1">
        <w:rPr>
          <w:rFonts w:cstheme="minorHAnsi"/>
        </w:rPr>
        <w:t xml:space="preserve"> osoby uprawnione z tytułu autorskich praw majątkowych do </w:t>
      </w:r>
      <w:r w:rsidR="00C24398" w:rsidRPr="00903DD1">
        <w:rPr>
          <w:rFonts w:cstheme="minorHAnsi"/>
        </w:rPr>
        <w:t xml:space="preserve">Materiałów, </w:t>
      </w:r>
      <w:r w:rsidR="006A57C6" w:rsidRPr="00903DD1">
        <w:rPr>
          <w:rFonts w:cstheme="minorHAnsi"/>
        </w:rPr>
        <w:t xml:space="preserve">wyrazili zgodę na udostępnienie </w:t>
      </w:r>
      <w:r w:rsidR="00C24398" w:rsidRPr="00903DD1">
        <w:rPr>
          <w:rFonts w:cstheme="minorHAnsi"/>
        </w:rPr>
        <w:t>ich</w:t>
      </w:r>
      <w:r w:rsidR="006A57C6" w:rsidRPr="00903DD1">
        <w:rPr>
          <w:rFonts w:cstheme="minorHAnsi"/>
        </w:rPr>
        <w:t xml:space="preserve"> Organizatorowi i ich p</w:t>
      </w:r>
      <w:r w:rsidR="00597B23" w:rsidRPr="00903DD1">
        <w:rPr>
          <w:rFonts w:cstheme="minorHAnsi"/>
        </w:rPr>
        <w:t>rezentację w Galerii online,</w:t>
      </w:r>
      <w:r w:rsidR="006A57C6" w:rsidRPr="00903DD1">
        <w:rPr>
          <w:rFonts w:cstheme="minorHAnsi"/>
        </w:rPr>
        <w:t xml:space="preserve"> na </w:t>
      </w:r>
      <w:r w:rsidR="00082B4A" w:rsidRPr="00903DD1">
        <w:rPr>
          <w:rFonts w:cstheme="minorHAnsi"/>
        </w:rPr>
        <w:t>w</w:t>
      </w:r>
      <w:r w:rsidR="006A57C6" w:rsidRPr="00903DD1">
        <w:rPr>
          <w:rFonts w:cstheme="minorHAnsi"/>
        </w:rPr>
        <w:t>ystaw</w:t>
      </w:r>
      <w:r w:rsidR="00082B4A" w:rsidRPr="00903DD1">
        <w:rPr>
          <w:rFonts w:cstheme="minorHAnsi"/>
        </w:rPr>
        <w:t>ach</w:t>
      </w:r>
      <w:r w:rsidR="006A57C6" w:rsidRPr="00903DD1">
        <w:rPr>
          <w:rFonts w:cstheme="minorHAnsi"/>
        </w:rPr>
        <w:t xml:space="preserve"> plenerow</w:t>
      </w:r>
      <w:r w:rsidR="00082B4A" w:rsidRPr="00903DD1">
        <w:rPr>
          <w:rFonts w:cstheme="minorHAnsi"/>
        </w:rPr>
        <w:t>ych</w:t>
      </w:r>
      <w:r w:rsidR="00597B23" w:rsidRPr="00903DD1">
        <w:rPr>
          <w:rFonts w:cstheme="minorHAnsi"/>
        </w:rPr>
        <w:t xml:space="preserve"> oraz </w:t>
      </w:r>
      <w:r w:rsidR="00C24398" w:rsidRPr="00903DD1">
        <w:rPr>
          <w:rFonts w:cstheme="minorHAnsi"/>
        </w:rPr>
        <w:t xml:space="preserve">na korzystanie z nich przez Organizatora </w:t>
      </w:r>
      <w:r w:rsidR="00597B23" w:rsidRPr="00903DD1">
        <w:rPr>
          <w:rFonts w:cstheme="minorHAnsi"/>
        </w:rPr>
        <w:t>w innych celach Projektu, określonych w § 1 ust. 2 Regulaminu,</w:t>
      </w:r>
      <w:r w:rsidR="006A57C6" w:rsidRPr="00903DD1">
        <w:rPr>
          <w:rFonts w:cstheme="minorHAnsi"/>
        </w:rPr>
        <w:t xml:space="preserve"> </w:t>
      </w:r>
      <w:bookmarkStart w:id="4" w:name="_Hlk38013016"/>
      <w:r w:rsidR="006A57C6" w:rsidRPr="00903DD1">
        <w:rPr>
          <w:rFonts w:cstheme="minorHAnsi"/>
        </w:rPr>
        <w:t>na warunkach określonych w Regulaminie</w:t>
      </w:r>
      <w:bookmarkEnd w:id="4"/>
      <w:r w:rsidR="00597B23" w:rsidRPr="00903DD1">
        <w:rPr>
          <w:rFonts w:cstheme="minorHAnsi"/>
        </w:rPr>
        <w:t>;</w:t>
      </w:r>
    </w:p>
    <w:p w:rsidR="00C24398" w:rsidRPr="00903DD1" w:rsidRDefault="00597B23" w:rsidP="00C24398">
      <w:pPr>
        <w:pStyle w:val="Akapitzlist"/>
        <w:numPr>
          <w:ilvl w:val="0"/>
          <w:numId w:val="46"/>
        </w:numPr>
        <w:spacing w:after="0" w:line="320" w:lineRule="exact"/>
        <w:jc w:val="both"/>
        <w:rPr>
          <w:rFonts w:cstheme="minorHAnsi"/>
        </w:rPr>
      </w:pPr>
      <w:r w:rsidRPr="00903DD1">
        <w:rPr>
          <w:rFonts w:cstheme="minorHAnsi"/>
        </w:rPr>
        <w:t>osoby przedstawione na z</w:t>
      </w:r>
      <w:r w:rsidR="006A57C6" w:rsidRPr="00903DD1">
        <w:rPr>
          <w:rFonts w:cstheme="minorHAnsi"/>
        </w:rPr>
        <w:t xml:space="preserve">djęciach wyraziły zgodę na rozpowszechnianie </w:t>
      </w:r>
      <w:r w:rsidRPr="00903DD1">
        <w:rPr>
          <w:rFonts w:cstheme="minorHAnsi"/>
        </w:rPr>
        <w:t>ich wizerunków, utrwalonych na z</w:t>
      </w:r>
      <w:r w:rsidR="006A57C6" w:rsidRPr="00903DD1">
        <w:rPr>
          <w:rFonts w:cstheme="minorHAnsi"/>
        </w:rPr>
        <w:t xml:space="preserve">djęciach, w </w:t>
      </w:r>
      <w:r w:rsidRPr="00903DD1">
        <w:rPr>
          <w:rFonts w:cstheme="minorHAnsi"/>
        </w:rPr>
        <w:t>zakresie i</w:t>
      </w:r>
      <w:r w:rsidR="006A57C6" w:rsidRPr="00903DD1">
        <w:rPr>
          <w:rFonts w:cstheme="minorHAnsi"/>
        </w:rPr>
        <w:t xml:space="preserve"> na warunkach określonych w Regulaminie;</w:t>
      </w:r>
      <w:r w:rsidR="00D219C8" w:rsidRPr="00903DD1">
        <w:rPr>
          <w:rFonts w:cstheme="minorHAnsi"/>
        </w:rPr>
        <w:t xml:space="preserve"> </w:t>
      </w:r>
    </w:p>
    <w:p w:rsidR="00A771AE" w:rsidRPr="00903DD1" w:rsidRDefault="008F7DA9" w:rsidP="00C24398">
      <w:pPr>
        <w:pStyle w:val="Akapitzlist"/>
        <w:numPr>
          <w:ilvl w:val="0"/>
          <w:numId w:val="46"/>
        </w:numPr>
        <w:spacing w:after="0" w:line="320" w:lineRule="exact"/>
        <w:jc w:val="both"/>
        <w:rPr>
          <w:rFonts w:cstheme="minorHAnsi"/>
        </w:rPr>
      </w:pPr>
      <w:r w:rsidRPr="00903DD1">
        <w:rPr>
          <w:rFonts w:cstheme="minorHAnsi"/>
        </w:rPr>
        <w:t>w</w:t>
      </w:r>
      <w:r w:rsidR="00082B4A" w:rsidRPr="00903DD1">
        <w:rPr>
          <w:rFonts w:cstheme="minorHAnsi"/>
        </w:rPr>
        <w:t xml:space="preserve"> zakresie przesłanych </w:t>
      </w:r>
      <w:r w:rsidR="00597B23" w:rsidRPr="00903DD1">
        <w:rPr>
          <w:rFonts w:cstheme="minorHAnsi"/>
        </w:rPr>
        <w:t>Opisów, o których mowa w § 3 ust. 2 Regulaminu</w:t>
      </w:r>
      <w:r w:rsidRPr="00903DD1">
        <w:rPr>
          <w:rFonts w:cstheme="minorHAnsi"/>
        </w:rPr>
        <w:t xml:space="preserve">: </w:t>
      </w:r>
    </w:p>
    <w:p w:rsidR="008F7DA9" w:rsidRPr="00903DD1" w:rsidRDefault="008F7DA9" w:rsidP="008F7DA9">
      <w:pPr>
        <w:pStyle w:val="Akapitzlist"/>
        <w:numPr>
          <w:ilvl w:val="0"/>
          <w:numId w:val="21"/>
        </w:numPr>
        <w:suppressAutoHyphens/>
        <w:spacing w:after="0" w:line="320" w:lineRule="exact"/>
        <w:jc w:val="both"/>
        <w:rPr>
          <w:rFonts w:cstheme="minorHAnsi"/>
          <w:lang w:eastAsia="ar-SA"/>
        </w:rPr>
      </w:pPr>
      <w:r w:rsidRPr="00903DD1">
        <w:rPr>
          <w:rFonts w:cstheme="minorHAnsi"/>
        </w:rPr>
        <w:t>jest wyłącznie uprawniony do rozporządzania prawami autorskimi do ni</w:t>
      </w:r>
      <w:r w:rsidR="00082B4A" w:rsidRPr="00903DD1">
        <w:rPr>
          <w:rFonts w:cstheme="minorHAnsi"/>
        </w:rPr>
        <w:t>ch</w:t>
      </w:r>
      <w:r w:rsidRPr="00903DD1">
        <w:rPr>
          <w:rFonts w:cstheme="minorHAnsi"/>
        </w:rPr>
        <w:t>;</w:t>
      </w:r>
    </w:p>
    <w:p w:rsidR="008F7DA9" w:rsidRPr="00903DD1" w:rsidRDefault="008F7DA9" w:rsidP="00AF0B6F">
      <w:pPr>
        <w:pStyle w:val="Akapitzlist"/>
        <w:numPr>
          <w:ilvl w:val="0"/>
          <w:numId w:val="21"/>
        </w:numPr>
        <w:suppressAutoHyphens/>
        <w:spacing w:after="0" w:line="320" w:lineRule="exact"/>
        <w:jc w:val="both"/>
        <w:rPr>
          <w:rFonts w:cstheme="minorHAnsi"/>
          <w:lang w:eastAsia="ar-SA"/>
        </w:rPr>
      </w:pPr>
      <w:r w:rsidRPr="00903DD1">
        <w:rPr>
          <w:rFonts w:cstheme="minorHAnsi"/>
        </w:rPr>
        <w:t xml:space="preserve">nie udzielił osobie trzeciej wyłącznej licencji do korzystania z </w:t>
      </w:r>
      <w:r w:rsidR="00C24398" w:rsidRPr="00903DD1">
        <w:rPr>
          <w:rFonts w:cstheme="minorHAnsi"/>
        </w:rPr>
        <w:t>Opisów</w:t>
      </w:r>
      <w:r w:rsidRPr="00903DD1">
        <w:rPr>
          <w:rFonts w:cstheme="minorHAnsi"/>
        </w:rPr>
        <w:t>;</w:t>
      </w:r>
    </w:p>
    <w:p w:rsidR="00CD7D3A" w:rsidRPr="00903DD1" w:rsidRDefault="00A771AE" w:rsidP="008F7DA9">
      <w:pPr>
        <w:pStyle w:val="Akapitzlist"/>
        <w:numPr>
          <w:ilvl w:val="0"/>
          <w:numId w:val="21"/>
        </w:numPr>
        <w:suppressAutoHyphens/>
        <w:spacing w:after="0" w:line="320" w:lineRule="exact"/>
        <w:jc w:val="both"/>
        <w:rPr>
          <w:rFonts w:cstheme="minorHAnsi"/>
          <w:lang w:eastAsia="ar-SA"/>
        </w:rPr>
      </w:pPr>
      <w:r w:rsidRPr="00903DD1">
        <w:rPr>
          <w:rFonts w:cstheme="minorHAnsi"/>
        </w:rPr>
        <w:lastRenderedPageBreak/>
        <w:t xml:space="preserve">autorskie prawa majątkowe do </w:t>
      </w:r>
      <w:r w:rsidR="00C24398" w:rsidRPr="00903DD1">
        <w:rPr>
          <w:rFonts w:cstheme="minorHAnsi"/>
        </w:rPr>
        <w:t>Opisów</w:t>
      </w:r>
      <w:r w:rsidRPr="00903DD1">
        <w:rPr>
          <w:rFonts w:cstheme="minorHAnsi"/>
        </w:rPr>
        <w:t xml:space="preserve"> nie są w żaden sposób ograniczone lub obciążone prawami osób trzecich, </w:t>
      </w:r>
      <w:r w:rsidR="00C24398" w:rsidRPr="00903DD1">
        <w:rPr>
          <w:rFonts w:cstheme="minorHAnsi"/>
        </w:rPr>
        <w:t>są one wolne</w:t>
      </w:r>
      <w:r w:rsidRPr="00903DD1">
        <w:rPr>
          <w:rFonts w:cstheme="minorHAnsi"/>
        </w:rPr>
        <w:t xml:space="preserve"> od wad prawnych</w:t>
      </w:r>
      <w:r w:rsidR="00CD7D3A" w:rsidRPr="00903DD1">
        <w:rPr>
          <w:rFonts w:cstheme="minorHAnsi"/>
        </w:rPr>
        <w:t>.</w:t>
      </w:r>
    </w:p>
    <w:p w:rsidR="00CD7D3A" w:rsidRPr="00C24398" w:rsidRDefault="00CD7D3A" w:rsidP="00C24398">
      <w:pPr>
        <w:pStyle w:val="Akapitzlist"/>
        <w:numPr>
          <w:ilvl w:val="2"/>
          <w:numId w:val="11"/>
        </w:numPr>
        <w:spacing w:after="0" w:line="320" w:lineRule="exact"/>
        <w:ind w:left="284"/>
        <w:jc w:val="both"/>
        <w:rPr>
          <w:rFonts w:cstheme="minorHAnsi"/>
          <w:lang w:eastAsia="ar-SA"/>
        </w:rPr>
      </w:pPr>
      <w:r w:rsidRPr="00903DD1">
        <w:rPr>
          <w:rFonts w:cstheme="minorHAnsi"/>
        </w:rPr>
        <w:t xml:space="preserve">Uczestnik przyjmuje do wiadomości, że w razie podniesienia przez osoby trzecie przeciwko Organizatorowi roszczeń o naruszenie praw autorskich do </w:t>
      </w:r>
      <w:r w:rsidR="00082B4A" w:rsidRPr="00903DD1">
        <w:rPr>
          <w:rFonts w:cstheme="minorHAnsi"/>
        </w:rPr>
        <w:t xml:space="preserve">Materiałów </w:t>
      </w:r>
      <w:r w:rsidRPr="00903DD1">
        <w:rPr>
          <w:rFonts w:cstheme="minorHAnsi"/>
        </w:rPr>
        <w:t xml:space="preserve">lub praw do wizerunku w </w:t>
      </w:r>
      <w:r w:rsidRPr="00C24398">
        <w:rPr>
          <w:rFonts w:cstheme="minorHAnsi"/>
        </w:rPr>
        <w:t>związku z korzystaniem przez Org</w:t>
      </w:r>
      <w:r w:rsidR="00082B4A" w:rsidRPr="00C24398">
        <w:rPr>
          <w:rFonts w:cstheme="minorHAnsi"/>
        </w:rPr>
        <w:t>anizatora z Materiałów</w:t>
      </w:r>
      <w:r w:rsidR="00C24398">
        <w:rPr>
          <w:rFonts w:cstheme="minorHAnsi"/>
        </w:rPr>
        <w:t>,</w:t>
      </w:r>
      <w:r w:rsidRPr="00C24398">
        <w:rPr>
          <w:rFonts w:cstheme="minorHAnsi"/>
        </w:rPr>
        <w:t xml:space="preserve"> zgodnie z postanowieniami Regulaminu, Uczestnik zobowiązany będzie zwolnić Organizatora z wszelkich roszczeń, zaspokoić wszelkie uznane lub prawomocnie zasądzone roszczenia osób trzecich wraz z kosztami ewentualnego procesu lub negocjacji ugodowych. </w:t>
      </w:r>
    </w:p>
    <w:p w:rsidR="00903DD1" w:rsidRDefault="00903DD1" w:rsidP="00AF0B6F">
      <w:pPr>
        <w:pStyle w:val="Akapitzlist"/>
        <w:spacing w:after="0" w:line="320" w:lineRule="exact"/>
        <w:ind w:left="0"/>
        <w:jc w:val="center"/>
        <w:rPr>
          <w:rFonts w:cstheme="minorHAnsi"/>
          <w:b/>
          <w:bCs/>
        </w:rPr>
      </w:pPr>
    </w:p>
    <w:p w:rsidR="00D549D6" w:rsidRPr="005167E0" w:rsidRDefault="00D549D6" w:rsidP="00AF0B6F">
      <w:pPr>
        <w:pStyle w:val="Akapitzlist"/>
        <w:spacing w:after="0" w:line="320" w:lineRule="exact"/>
        <w:ind w:left="0"/>
        <w:jc w:val="center"/>
        <w:rPr>
          <w:rFonts w:cstheme="minorHAnsi"/>
          <w:b/>
          <w:bCs/>
        </w:rPr>
      </w:pPr>
      <w:r w:rsidRPr="005167E0">
        <w:rPr>
          <w:rFonts w:cstheme="minorHAnsi"/>
          <w:b/>
          <w:bCs/>
        </w:rPr>
        <w:t xml:space="preserve">§ </w:t>
      </w:r>
      <w:r w:rsidR="00B54F0C" w:rsidRPr="005167E0">
        <w:rPr>
          <w:rFonts w:cstheme="minorHAnsi"/>
          <w:b/>
          <w:bCs/>
        </w:rPr>
        <w:t>6</w:t>
      </w:r>
    </w:p>
    <w:p w:rsidR="00AE66AD" w:rsidRPr="00167CB3" w:rsidRDefault="001A1B82" w:rsidP="00AF0B6F">
      <w:pPr>
        <w:pStyle w:val="Akapitzlist"/>
        <w:spacing w:after="0" w:line="320" w:lineRule="exact"/>
        <w:ind w:left="0"/>
        <w:jc w:val="center"/>
        <w:rPr>
          <w:rFonts w:cstheme="minorHAnsi"/>
          <w:b/>
          <w:bCs/>
        </w:rPr>
      </w:pPr>
      <w:r w:rsidRPr="00167CB3">
        <w:rPr>
          <w:rFonts w:cstheme="minorHAnsi"/>
          <w:b/>
          <w:bCs/>
        </w:rPr>
        <w:t>Galeria</w:t>
      </w:r>
      <w:r w:rsidR="00C24398" w:rsidRPr="00167CB3">
        <w:rPr>
          <w:rFonts w:cstheme="minorHAnsi"/>
          <w:b/>
          <w:bCs/>
        </w:rPr>
        <w:t xml:space="preserve"> online </w:t>
      </w:r>
    </w:p>
    <w:p w:rsidR="00D549D6" w:rsidRPr="00167CB3" w:rsidRDefault="00D549D6" w:rsidP="00AF0B6F">
      <w:pPr>
        <w:pStyle w:val="Akapitzlist"/>
        <w:numPr>
          <w:ilvl w:val="0"/>
          <w:numId w:val="12"/>
        </w:numPr>
        <w:spacing w:after="0" w:line="320" w:lineRule="exact"/>
        <w:jc w:val="both"/>
        <w:rPr>
          <w:rFonts w:cstheme="minorHAnsi"/>
        </w:rPr>
      </w:pPr>
      <w:r w:rsidRPr="00167CB3">
        <w:rPr>
          <w:rFonts w:cstheme="minorHAnsi"/>
        </w:rPr>
        <w:t>W</w:t>
      </w:r>
      <w:r w:rsidR="0040002D" w:rsidRPr="00167CB3">
        <w:rPr>
          <w:rFonts w:cstheme="minorHAnsi"/>
        </w:rPr>
        <w:t xml:space="preserve"> </w:t>
      </w:r>
      <w:r w:rsidRPr="00167CB3">
        <w:rPr>
          <w:rFonts w:cstheme="minorHAnsi"/>
        </w:rPr>
        <w:t xml:space="preserve">Galerii </w:t>
      </w:r>
      <w:r w:rsidR="00BD697A" w:rsidRPr="00167CB3">
        <w:rPr>
          <w:rFonts w:cstheme="minorHAnsi"/>
        </w:rPr>
        <w:t>online</w:t>
      </w:r>
      <w:r w:rsidR="00082B4A" w:rsidRPr="00167CB3">
        <w:rPr>
          <w:rFonts w:cstheme="minorHAnsi"/>
        </w:rPr>
        <w:t xml:space="preserve"> zostaną zaprezentowane Materiały</w:t>
      </w:r>
      <w:r w:rsidR="0040002D" w:rsidRPr="00167CB3">
        <w:rPr>
          <w:rFonts w:cstheme="minorHAnsi"/>
        </w:rPr>
        <w:t xml:space="preserve"> spełniające wymogi Regulaminu i wybrane przez Komisję powołaną przez Organizatora.</w:t>
      </w:r>
      <w:r w:rsidRPr="00167CB3">
        <w:rPr>
          <w:rFonts w:cstheme="minorHAnsi"/>
        </w:rPr>
        <w:t xml:space="preserve"> </w:t>
      </w:r>
      <w:r w:rsidR="0040002D" w:rsidRPr="00167CB3">
        <w:rPr>
          <w:rFonts w:cstheme="minorHAnsi"/>
        </w:rPr>
        <w:t xml:space="preserve">Organizator zastrzega sobie prawo wyboru tylko niektórych </w:t>
      </w:r>
      <w:r w:rsidR="00082B4A" w:rsidRPr="00167CB3">
        <w:rPr>
          <w:rFonts w:cstheme="minorHAnsi"/>
        </w:rPr>
        <w:t>Materiałów</w:t>
      </w:r>
      <w:r w:rsidR="0040002D" w:rsidRPr="00167CB3">
        <w:rPr>
          <w:rFonts w:cstheme="minorHAnsi"/>
        </w:rPr>
        <w:t xml:space="preserve"> przesłanych przez Uczestnika albo nie </w:t>
      </w:r>
      <w:r w:rsidR="002E78D6" w:rsidRPr="00167CB3">
        <w:rPr>
          <w:rFonts w:cstheme="minorHAnsi"/>
        </w:rPr>
        <w:t xml:space="preserve">dokonania </w:t>
      </w:r>
      <w:r w:rsidR="0040002D" w:rsidRPr="00167CB3">
        <w:rPr>
          <w:rFonts w:cstheme="minorHAnsi"/>
        </w:rPr>
        <w:t xml:space="preserve">wyboru żadnego </w:t>
      </w:r>
      <w:r w:rsidR="00C24398" w:rsidRPr="00167CB3">
        <w:rPr>
          <w:rFonts w:cstheme="minorHAnsi"/>
        </w:rPr>
        <w:t>z przesłanych Materiałów</w:t>
      </w:r>
      <w:r w:rsidR="0040002D" w:rsidRPr="00167CB3">
        <w:rPr>
          <w:rFonts w:cstheme="minorHAnsi"/>
        </w:rPr>
        <w:t xml:space="preserve">. </w:t>
      </w:r>
    </w:p>
    <w:p w:rsidR="00A0596E" w:rsidRPr="00D610AB" w:rsidRDefault="00C24398" w:rsidP="00A0596E">
      <w:pPr>
        <w:pStyle w:val="Akapitzlist"/>
        <w:numPr>
          <w:ilvl w:val="0"/>
          <w:numId w:val="12"/>
        </w:numPr>
        <w:spacing w:after="0" w:line="320" w:lineRule="exact"/>
        <w:jc w:val="both"/>
        <w:rPr>
          <w:rFonts w:cstheme="minorHAnsi"/>
        </w:rPr>
      </w:pPr>
      <w:r w:rsidRPr="00167CB3">
        <w:rPr>
          <w:rFonts w:cstheme="minorHAnsi"/>
        </w:rPr>
        <w:t>W</w:t>
      </w:r>
      <w:r w:rsidR="00E96405" w:rsidRPr="00167CB3">
        <w:rPr>
          <w:rFonts w:cstheme="minorHAnsi"/>
        </w:rPr>
        <w:t xml:space="preserve"> Galerii </w:t>
      </w:r>
      <w:r w:rsidR="00BD697A" w:rsidRPr="00167CB3">
        <w:rPr>
          <w:rFonts w:cstheme="minorHAnsi"/>
        </w:rPr>
        <w:t>online</w:t>
      </w:r>
      <w:r w:rsidRPr="00167CB3">
        <w:rPr>
          <w:rFonts w:cstheme="minorHAnsi"/>
        </w:rPr>
        <w:t>,</w:t>
      </w:r>
      <w:r w:rsidR="00E96405" w:rsidRPr="00167CB3">
        <w:rPr>
          <w:rFonts w:cstheme="minorHAnsi"/>
        </w:rPr>
        <w:t xml:space="preserve"> </w:t>
      </w:r>
      <w:r w:rsidRPr="00167CB3">
        <w:rPr>
          <w:rFonts w:cstheme="minorHAnsi"/>
        </w:rPr>
        <w:t xml:space="preserve">obok Materiałów </w:t>
      </w:r>
      <w:r w:rsidR="00E96405" w:rsidRPr="00167CB3">
        <w:rPr>
          <w:rFonts w:cstheme="minorHAnsi"/>
        </w:rPr>
        <w:t>zostaną umieszczone wybrane Op</w:t>
      </w:r>
      <w:r w:rsidRPr="00167CB3">
        <w:rPr>
          <w:rFonts w:cstheme="minorHAnsi"/>
        </w:rPr>
        <w:t>isy</w:t>
      </w:r>
      <w:r w:rsidR="00E96405" w:rsidRPr="00167CB3">
        <w:rPr>
          <w:rFonts w:cstheme="minorHAnsi"/>
        </w:rPr>
        <w:t xml:space="preserve">, przesłane przez </w:t>
      </w:r>
      <w:r w:rsidR="00E96405" w:rsidRPr="00D610AB">
        <w:rPr>
          <w:rFonts w:cstheme="minorHAnsi"/>
        </w:rPr>
        <w:t>Uczestnik</w:t>
      </w:r>
      <w:r w:rsidR="00267CCD" w:rsidRPr="00D610AB">
        <w:rPr>
          <w:rFonts w:cstheme="minorHAnsi"/>
        </w:rPr>
        <w:t>ów</w:t>
      </w:r>
      <w:r w:rsidR="0040002D" w:rsidRPr="00D610AB">
        <w:rPr>
          <w:rFonts w:cstheme="minorHAnsi"/>
        </w:rPr>
        <w:t>.</w:t>
      </w:r>
      <w:r w:rsidR="00E96405" w:rsidRPr="00D610AB">
        <w:rPr>
          <w:rFonts w:cstheme="minorHAnsi"/>
        </w:rPr>
        <w:t xml:space="preserve"> W</w:t>
      </w:r>
      <w:r w:rsidR="00C85E24" w:rsidRPr="00D610AB">
        <w:rPr>
          <w:rFonts w:cstheme="minorHAnsi"/>
        </w:rPr>
        <w:t>yboru Op</w:t>
      </w:r>
      <w:r w:rsidRPr="00D610AB">
        <w:rPr>
          <w:rFonts w:cstheme="minorHAnsi"/>
        </w:rPr>
        <w:t>isów</w:t>
      </w:r>
      <w:r w:rsidR="00E96405" w:rsidRPr="00D610AB">
        <w:rPr>
          <w:rFonts w:cstheme="minorHAnsi"/>
        </w:rPr>
        <w:t xml:space="preserve"> dokonuje Komisja powołana przez Organizatora.</w:t>
      </w:r>
    </w:p>
    <w:p w:rsidR="00167CB3" w:rsidRPr="00D610AB" w:rsidRDefault="00167CB3" w:rsidP="00A0596E">
      <w:pPr>
        <w:pStyle w:val="Akapitzlist"/>
        <w:numPr>
          <w:ilvl w:val="0"/>
          <w:numId w:val="12"/>
        </w:numPr>
        <w:spacing w:after="0" w:line="320" w:lineRule="exact"/>
        <w:jc w:val="both"/>
        <w:rPr>
          <w:rFonts w:cstheme="minorHAnsi"/>
        </w:rPr>
      </w:pPr>
      <w:r w:rsidRPr="00D610AB">
        <w:rPr>
          <w:rFonts w:cstheme="minorHAnsi"/>
        </w:rPr>
        <w:t>W Galerii online znajdą się również zdjęcia, które zostały pozyskane w p</w:t>
      </w:r>
      <w:r w:rsidRPr="00D610AB">
        <w:rPr>
          <w:rFonts w:cstheme="minorHAnsi"/>
          <w:bCs/>
        </w:rPr>
        <w:t>rojekcie fotograficznym „</w:t>
      </w:r>
      <w:proofErr w:type="spellStart"/>
      <w:r w:rsidRPr="00D610AB">
        <w:rPr>
          <w:rFonts w:cstheme="minorHAnsi"/>
          <w:bCs/>
        </w:rPr>
        <w:t>Fotowspomnienia</w:t>
      </w:r>
      <w:proofErr w:type="spellEnd"/>
      <w:r w:rsidRPr="00D610AB">
        <w:rPr>
          <w:rFonts w:cstheme="minorHAnsi"/>
          <w:bCs/>
        </w:rPr>
        <w:t>, czyli Wasze Łazienki Królewskie”, organizowanym przez Łazienki Królewskie w 2020 r.</w:t>
      </w:r>
    </w:p>
    <w:p w:rsidR="00A0596E" w:rsidRPr="00D610AB" w:rsidRDefault="00A0596E" w:rsidP="00A0596E">
      <w:pPr>
        <w:pStyle w:val="Akapitzlist"/>
        <w:numPr>
          <w:ilvl w:val="0"/>
          <w:numId w:val="12"/>
        </w:numPr>
        <w:spacing w:after="0" w:line="320" w:lineRule="exact"/>
        <w:jc w:val="both"/>
        <w:rPr>
          <w:rFonts w:cstheme="minorHAnsi"/>
        </w:rPr>
      </w:pPr>
      <w:r w:rsidRPr="00D610AB">
        <w:rPr>
          <w:rFonts w:cstheme="minorHAnsi"/>
        </w:rPr>
        <w:t xml:space="preserve">Informacja o terminie </w:t>
      </w:r>
      <w:r w:rsidR="00167CB3" w:rsidRPr="00D610AB">
        <w:rPr>
          <w:rFonts w:cstheme="minorHAnsi"/>
        </w:rPr>
        <w:t>pierwszego udostępnienia Materiałów w</w:t>
      </w:r>
      <w:r w:rsidRPr="00D610AB">
        <w:rPr>
          <w:rFonts w:cstheme="minorHAnsi"/>
        </w:rPr>
        <w:t xml:space="preserve"> Galerii online zostanie umieszczona na stronie </w:t>
      </w:r>
      <w:bookmarkStart w:id="5" w:name="_Hlk38011548"/>
      <w:r w:rsidRPr="00D610AB">
        <w:rPr>
          <w:rFonts w:cstheme="minorHAnsi"/>
        </w:rPr>
        <w:fldChar w:fldCharType="begin"/>
      </w:r>
      <w:r w:rsidRPr="00D610AB">
        <w:rPr>
          <w:rFonts w:cstheme="minorHAnsi"/>
        </w:rPr>
        <w:instrText xml:space="preserve"> HYPERLINK "http://www.lazienki-krolewskie.pl" </w:instrText>
      </w:r>
      <w:r w:rsidRPr="00D610AB">
        <w:rPr>
          <w:rFonts w:cstheme="minorHAnsi"/>
        </w:rPr>
        <w:fldChar w:fldCharType="separate"/>
      </w:r>
      <w:r w:rsidRPr="00D610AB">
        <w:rPr>
          <w:rStyle w:val="Hipercze"/>
          <w:rFonts w:cstheme="minorHAnsi"/>
          <w:color w:val="auto"/>
        </w:rPr>
        <w:t>www.lazienki-krolewskie.pl</w:t>
      </w:r>
      <w:bookmarkEnd w:id="5"/>
      <w:r w:rsidRPr="00D610AB">
        <w:rPr>
          <w:rFonts w:cstheme="minorHAnsi"/>
        </w:rPr>
        <w:fldChar w:fldCharType="end"/>
      </w:r>
      <w:r w:rsidRPr="00D610AB">
        <w:rPr>
          <w:rFonts w:cstheme="minorHAnsi"/>
        </w:rPr>
        <w:t>.</w:t>
      </w:r>
    </w:p>
    <w:p w:rsidR="00A0596E" w:rsidRPr="00D610AB" w:rsidRDefault="00A0596E" w:rsidP="00A0596E">
      <w:pPr>
        <w:pStyle w:val="Akapitzlist"/>
        <w:spacing w:after="0" w:line="320" w:lineRule="exact"/>
        <w:ind w:left="360"/>
        <w:jc w:val="both"/>
        <w:rPr>
          <w:rFonts w:cstheme="minorHAnsi"/>
        </w:rPr>
      </w:pPr>
    </w:p>
    <w:p w:rsidR="00903DD1" w:rsidRDefault="00903DD1" w:rsidP="00222C24">
      <w:pPr>
        <w:pStyle w:val="Akapitzlist"/>
        <w:ind w:left="360"/>
        <w:jc w:val="center"/>
        <w:rPr>
          <w:rFonts w:cstheme="minorHAnsi"/>
          <w:b/>
          <w:bCs/>
        </w:rPr>
      </w:pPr>
    </w:p>
    <w:p w:rsidR="00222C24" w:rsidRPr="00903DD1" w:rsidRDefault="00222C24" w:rsidP="00222C24">
      <w:pPr>
        <w:pStyle w:val="Akapitzlist"/>
        <w:ind w:left="360"/>
        <w:jc w:val="center"/>
        <w:rPr>
          <w:rFonts w:cstheme="minorHAnsi"/>
          <w:b/>
          <w:bCs/>
        </w:rPr>
      </w:pPr>
      <w:r w:rsidRPr="00903DD1">
        <w:rPr>
          <w:rFonts w:cstheme="minorHAnsi"/>
          <w:b/>
          <w:bCs/>
        </w:rPr>
        <w:t>§ 7</w:t>
      </w:r>
    </w:p>
    <w:p w:rsidR="00222C24" w:rsidRPr="00903DD1" w:rsidRDefault="001A1B82" w:rsidP="00222C24">
      <w:pPr>
        <w:pStyle w:val="Akapitzlist"/>
        <w:ind w:left="360"/>
        <w:jc w:val="center"/>
        <w:rPr>
          <w:rFonts w:cstheme="minorHAnsi"/>
          <w:b/>
          <w:bCs/>
        </w:rPr>
      </w:pPr>
      <w:r w:rsidRPr="00903DD1">
        <w:rPr>
          <w:rFonts w:cstheme="minorHAnsi"/>
          <w:b/>
          <w:bCs/>
        </w:rPr>
        <w:t>Wystawy plenerowe</w:t>
      </w:r>
      <w:r w:rsidR="00222C24" w:rsidRPr="00903DD1">
        <w:rPr>
          <w:rFonts w:cstheme="minorHAnsi"/>
          <w:b/>
          <w:bCs/>
        </w:rPr>
        <w:t xml:space="preserve"> organizowane w ramach Projektu</w:t>
      </w:r>
    </w:p>
    <w:p w:rsidR="00B83523" w:rsidRPr="00903DD1" w:rsidRDefault="00222C24" w:rsidP="00FD0A15">
      <w:pPr>
        <w:pStyle w:val="Akapitzlist"/>
        <w:numPr>
          <w:ilvl w:val="0"/>
          <w:numId w:val="47"/>
        </w:numPr>
        <w:spacing w:after="0" w:line="320" w:lineRule="exact"/>
        <w:jc w:val="both"/>
        <w:rPr>
          <w:rFonts w:cstheme="minorHAnsi"/>
          <w:u w:val="single"/>
        </w:rPr>
      </w:pPr>
      <w:r w:rsidRPr="00903DD1">
        <w:rPr>
          <w:rFonts w:cstheme="minorHAnsi"/>
        </w:rPr>
        <w:t xml:space="preserve">Organizator zastrzega sobie również prawo organizacji wystaw plenerowych z wykorzystaniem Materiałów przesłanych w ramach Projektu. Wystawy plenerowe będą organizowane w galeriach plenerowych Organizatora lub </w:t>
      </w:r>
      <w:r w:rsidR="001A1B82" w:rsidRPr="00903DD1">
        <w:rPr>
          <w:rFonts w:cstheme="minorHAnsi"/>
        </w:rPr>
        <w:t xml:space="preserve">w ogrodach Organizatora. </w:t>
      </w:r>
      <w:r w:rsidR="001A1B82" w:rsidRPr="00903DD1">
        <w:rPr>
          <w:rFonts w:cstheme="minorHAnsi"/>
          <w:u w:val="single"/>
        </w:rPr>
        <w:t>Wstęp na wystawy plenerowe będzie nieodpłatny.</w:t>
      </w:r>
    </w:p>
    <w:p w:rsidR="002E78D6" w:rsidRPr="00903DD1" w:rsidRDefault="001A1B82" w:rsidP="00FD0A15">
      <w:pPr>
        <w:pStyle w:val="Akapitzlist"/>
        <w:numPr>
          <w:ilvl w:val="0"/>
          <w:numId w:val="47"/>
        </w:numPr>
        <w:spacing w:after="0" w:line="320" w:lineRule="exact"/>
        <w:jc w:val="both"/>
        <w:rPr>
          <w:rFonts w:cstheme="minorHAnsi"/>
        </w:rPr>
      </w:pPr>
      <w:r w:rsidRPr="00903DD1">
        <w:rPr>
          <w:rFonts w:cstheme="minorHAnsi"/>
        </w:rPr>
        <w:t>Na w</w:t>
      </w:r>
      <w:r w:rsidR="002E78D6" w:rsidRPr="00903DD1">
        <w:rPr>
          <w:rFonts w:cstheme="minorHAnsi"/>
        </w:rPr>
        <w:t>ystaw</w:t>
      </w:r>
      <w:r w:rsidRPr="00903DD1">
        <w:rPr>
          <w:rFonts w:cstheme="minorHAnsi"/>
        </w:rPr>
        <w:t>ach plenerowych</w:t>
      </w:r>
      <w:r w:rsidR="002E78D6" w:rsidRPr="00903DD1">
        <w:rPr>
          <w:rFonts w:cstheme="minorHAnsi"/>
        </w:rPr>
        <w:t xml:space="preserve"> zostaną zaprezentowane </w:t>
      </w:r>
      <w:r w:rsidRPr="00903DD1">
        <w:rPr>
          <w:rFonts w:cstheme="minorHAnsi"/>
        </w:rPr>
        <w:t>Materiały</w:t>
      </w:r>
      <w:r w:rsidR="002E78D6" w:rsidRPr="00903DD1">
        <w:rPr>
          <w:rFonts w:cstheme="minorHAnsi"/>
        </w:rPr>
        <w:t xml:space="preserve"> wybrane przez Komisję, powołaną przez Organizatora. Komisja decyduje również o formie prezentacji wybranych </w:t>
      </w:r>
      <w:r w:rsidRPr="00903DD1">
        <w:rPr>
          <w:rFonts w:cstheme="minorHAnsi"/>
        </w:rPr>
        <w:t>Materiałów</w:t>
      </w:r>
      <w:r w:rsidR="002E78D6" w:rsidRPr="00903DD1">
        <w:rPr>
          <w:rFonts w:cstheme="minorHAnsi"/>
        </w:rPr>
        <w:t xml:space="preserve"> oraz sp</w:t>
      </w:r>
      <w:r w:rsidRPr="00903DD1">
        <w:rPr>
          <w:rFonts w:cstheme="minorHAnsi"/>
        </w:rPr>
        <w:t>osobie ich połączenia z innymi Materiałami</w:t>
      </w:r>
      <w:r w:rsidR="002E78D6" w:rsidRPr="00903DD1">
        <w:rPr>
          <w:rFonts w:cstheme="minorHAnsi"/>
        </w:rPr>
        <w:t xml:space="preserve"> (np. tworząc kolaż).</w:t>
      </w:r>
    </w:p>
    <w:p w:rsidR="00A0596E" w:rsidRPr="00903DD1" w:rsidRDefault="00A0596E" w:rsidP="00A0596E">
      <w:pPr>
        <w:pStyle w:val="Akapitzlist"/>
        <w:numPr>
          <w:ilvl w:val="0"/>
          <w:numId w:val="47"/>
        </w:numPr>
        <w:spacing w:after="0" w:line="320" w:lineRule="exact"/>
        <w:jc w:val="both"/>
        <w:rPr>
          <w:rFonts w:cstheme="minorHAnsi"/>
        </w:rPr>
      </w:pPr>
      <w:r w:rsidRPr="00903DD1">
        <w:rPr>
          <w:rFonts w:cstheme="minorHAnsi"/>
        </w:rPr>
        <w:t xml:space="preserve">Lista Materiałów wybranych do wystaw plenerowych oraz terminy poszczególnych wystaw plenerowych zostaną podane na stronie internetowej Organizatora. Ponadto, Uczestnicy, których Materiały zostały wybrane do wystaw plenerowych, zostaną o tym poinformowani mailowo. </w:t>
      </w:r>
    </w:p>
    <w:p w:rsidR="00A0596E" w:rsidRPr="00903DD1" w:rsidRDefault="00A0596E" w:rsidP="00A0596E">
      <w:pPr>
        <w:pStyle w:val="Akapitzlist"/>
        <w:numPr>
          <w:ilvl w:val="0"/>
          <w:numId w:val="47"/>
        </w:numPr>
        <w:spacing w:after="0" w:line="320" w:lineRule="exact"/>
        <w:jc w:val="both"/>
        <w:rPr>
          <w:rFonts w:cstheme="minorHAnsi"/>
        </w:rPr>
      </w:pPr>
      <w:r w:rsidRPr="00903DD1">
        <w:rPr>
          <w:rFonts w:cstheme="minorHAnsi"/>
        </w:rPr>
        <w:t xml:space="preserve">W terminie 7 dni od daty otrzymania informacji mailowej o wybraniu Materiałów do wystawy plenerowej, Uczestnik, który zgłosił do Projektu wybrane Materiały, ma prawo cofnąć zgodę na ich prezentację na wystawie plenerowej. Cofnięcie zgody, dla swej skuteczności, powinno być dokonane drogą elektroniczną na adres mailowy Organizatora: </w:t>
      </w:r>
      <w:hyperlink r:id="rId9" w:history="1">
        <w:r w:rsidRPr="00903DD1">
          <w:rPr>
            <w:rStyle w:val="Hipercze"/>
            <w:rFonts w:cstheme="minorHAnsi"/>
            <w:color w:val="auto"/>
          </w:rPr>
          <w:t>fotowspomnienia@lazienki-krolewskie.pl</w:t>
        </w:r>
      </w:hyperlink>
      <w:r w:rsidRPr="00903DD1">
        <w:rPr>
          <w:rFonts w:cstheme="minorHAnsi"/>
        </w:rPr>
        <w:t xml:space="preserve">. Cofnięcie zgody po terminie wskazanym w zdaniu pierwszym będzie wiązało się z obowiązkiem pokrycia przez Uczestnika kosztów przygotowania plików produkcyjnych lub druku plansz wystawowych. </w:t>
      </w:r>
    </w:p>
    <w:p w:rsidR="00A0596E" w:rsidRPr="00903DD1" w:rsidRDefault="00A0596E" w:rsidP="00A0596E">
      <w:pPr>
        <w:pStyle w:val="Akapitzlist"/>
        <w:numPr>
          <w:ilvl w:val="0"/>
          <w:numId w:val="47"/>
        </w:numPr>
        <w:spacing w:after="0" w:line="320" w:lineRule="exact"/>
        <w:jc w:val="both"/>
        <w:rPr>
          <w:rFonts w:cstheme="minorHAnsi"/>
        </w:rPr>
      </w:pPr>
      <w:r w:rsidRPr="00903DD1">
        <w:rPr>
          <w:rFonts w:cstheme="minorHAnsi"/>
        </w:rPr>
        <w:lastRenderedPageBreak/>
        <w:t xml:space="preserve">Uczestnicy, których Materiały zostaną wybrane do wystaw plenerowych, zostaną zaproszeni na uroczysty wernisaż wystawy, który odbędzie się w siedzibie Organizatora. </w:t>
      </w:r>
    </w:p>
    <w:p w:rsidR="00A0596E" w:rsidRPr="00903DD1" w:rsidRDefault="00A0596E" w:rsidP="00A0596E">
      <w:pPr>
        <w:pStyle w:val="Akapitzlist"/>
        <w:spacing w:after="0" w:line="320" w:lineRule="exact"/>
        <w:ind w:left="360"/>
        <w:jc w:val="both"/>
        <w:rPr>
          <w:rFonts w:cstheme="minorHAnsi"/>
        </w:rPr>
      </w:pPr>
    </w:p>
    <w:p w:rsidR="001A1B82" w:rsidRPr="00903DD1" w:rsidRDefault="001A1B82" w:rsidP="001A1B82">
      <w:pPr>
        <w:spacing w:after="0" w:line="320" w:lineRule="exact"/>
        <w:jc w:val="center"/>
        <w:rPr>
          <w:rFonts w:cstheme="minorHAnsi"/>
          <w:b/>
          <w:bCs/>
        </w:rPr>
      </w:pPr>
      <w:bookmarkStart w:id="6" w:name="_GoBack"/>
      <w:bookmarkEnd w:id="6"/>
      <w:r w:rsidRPr="00903DD1">
        <w:rPr>
          <w:rFonts w:cstheme="minorHAnsi"/>
          <w:b/>
          <w:bCs/>
        </w:rPr>
        <w:t>§ 8</w:t>
      </w:r>
    </w:p>
    <w:p w:rsidR="001A1B82" w:rsidRPr="00903DD1" w:rsidRDefault="001A1B82" w:rsidP="001A1B82">
      <w:pPr>
        <w:spacing w:after="0" w:line="320" w:lineRule="exact"/>
        <w:jc w:val="center"/>
        <w:rPr>
          <w:rFonts w:cstheme="minorHAnsi"/>
          <w:b/>
          <w:bCs/>
        </w:rPr>
      </w:pPr>
      <w:r w:rsidRPr="00903DD1">
        <w:rPr>
          <w:rFonts w:cstheme="minorHAnsi"/>
          <w:b/>
          <w:bCs/>
        </w:rPr>
        <w:t>Zasady wyboru Materiałów do Galerii online i do wystaw plenerowych</w:t>
      </w:r>
    </w:p>
    <w:p w:rsidR="002E78D6" w:rsidRPr="00903DD1" w:rsidRDefault="002E78D6" w:rsidP="001A1B82">
      <w:pPr>
        <w:pStyle w:val="Akapitzlist"/>
        <w:numPr>
          <w:ilvl w:val="0"/>
          <w:numId w:val="48"/>
        </w:numPr>
        <w:spacing w:after="0" w:line="320" w:lineRule="exact"/>
        <w:jc w:val="both"/>
        <w:rPr>
          <w:rFonts w:cstheme="minorHAnsi"/>
          <w:u w:val="single"/>
        </w:rPr>
      </w:pPr>
      <w:r w:rsidRPr="00903DD1">
        <w:rPr>
          <w:rFonts w:cstheme="minorHAnsi"/>
        </w:rPr>
        <w:t xml:space="preserve">Przy wyborze </w:t>
      </w:r>
      <w:r w:rsidR="001A1B82" w:rsidRPr="00903DD1">
        <w:rPr>
          <w:rFonts w:cstheme="minorHAnsi"/>
        </w:rPr>
        <w:t>Materiałów i Opisów,</w:t>
      </w:r>
      <w:r w:rsidRPr="00903DD1">
        <w:rPr>
          <w:rFonts w:cstheme="minorHAnsi"/>
        </w:rPr>
        <w:t xml:space="preserve"> Komisja </w:t>
      </w:r>
      <w:r w:rsidR="001A1B82" w:rsidRPr="00903DD1">
        <w:rPr>
          <w:rFonts w:cstheme="minorHAnsi"/>
        </w:rPr>
        <w:t xml:space="preserve">powołana przez Organizatora </w:t>
      </w:r>
      <w:r w:rsidRPr="00903DD1">
        <w:rPr>
          <w:rFonts w:cstheme="minorHAnsi"/>
        </w:rPr>
        <w:t>będzie kierowała się w szczególności nas</w:t>
      </w:r>
      <w:r w:rsidR="001A1B82" w:rsidRPr="00903DD1">
        <w:rPr>
          <w:rFonts w:cstheme="minorHAnsi"/>
        </w:rPr>
        <w:t>tępującymi kryteriami: zgodność</w:t>
      </w:r>
      <w:r w:rsidRPr="00903DD1">
        <w:rPr>
          <w:rFonts w:cstheme="minorHAnsi"/>
        </w:rPr>
        <w:t xml:space="preserve"> z tematem Projektu, </w:t>
      </w:r>
      <w:r w:rsidRPr="00903DD1">
        <w:rPr>
          <w:rFonts w:cstheme="minorHAnsi"/>
          <w:u w:val="single"/>
        </w:rPr>
        <w:t xml:space="preserve">jakość wykonania, oryginalność i pomysłowość, walory artystyczne. </w:t>
      </w:r>
    </w:p>
    <w:p w:rsidR="002E78D6" w:rsidRPr="00903DD1" w:rsidRDefault="002E78D6" w:rsidP="001A1B82">
      <w:pPr>
        <w:pStyle w:val="Akapitzlist"/>
        <w:numPr>
          <w:ilvl w:val="0"/>
          <w:numId w:val="48"/>
        </w:numPr>
        <w:spacing w:after="0" w:line="320" w:lineRule="exact"/>
        <w:jc w:val="both"/>
        <w:rPr>
          <w:rFonts w:cstheme="minorHAnsi"/>
        </w:rPr>
      </w:pPr>
      <w:r w:rsidRPr="00903DD1">
        <w:rPr>
          <w:rFonts w:cstheme="minorHAnsi"/>
        </w:rPr>
        <w:t xml:space="preserve">Decyzja Komisji o wyborze </w:t>
      </w:r>
      <w:r w:rsidR="001A1B82" w:rsidRPr="00903DD1">
        <w:rPr>
          <w:rFonts w:cstheme="minorHAnsi"/>
        </w:rPr>
        <w:t>Materiałów</w:t>
      </w:r>
      <w:r w:rsidRPr="00903DD1">
        <w:rPr>
          <w:rFonts w:cstheme="minorHAnsi"/>
        </w:rPr>
        <w:t xml:space="preserve"> do Galerii </w:t>
      </w:r>
      <w:r w:rsidR="00BD697A" w:rsidRPr="00903DD1">
        <w:rPr>
          <w:rFonts w:cstheme="minorHAnsi"/>
        </w:rPr>
        <w:t>online</w:t>
      </w:r>
      <w:r w:rsidR="001A1B82" w:rsidRPr="00903DD1">
        <w:rPr>
          <w:rFonts w:cstheme="minorHAnsi"/>
        </w:rPr>
        <w:t xml:space="preserve"> lub</w:t>
      </w:r>
      <w:r w:rsidRPr="00903DD1">
        <w:rPr>
          <w:rFonts w:cstheme="minorHAnsi"/>
        </w:rPr>
        <w:t xml:space="preserve"> </w:t>
      </w:r>
      <w:r w:rsidR="001A1B82" w:rsidRPr="00903DD1">
        <w:rPr>
          <w:rFonts w:cstheme="minorHAnsi"/>
        </w:rPr>
        <w:t>wystaw</w:t>
      </w:r>
      <w:r w:rsidRPr="00903DD1">
        <w:rPr>
          <w:rFonts w:cstheme="minorHAnsi"/>
        </w:rPr>
        <w:t xml:space="preserve"> plenerow</w:t>
      </w:r>
      <w:r w:rsidR="001A1B82" w:rsidRPr="00903DD1">
        <w:rPr>
          <w:rFonts w:cstheme="minorHAnsi"/>
        </w:rPr>
        <w:t>ych</w:t>
      </w:r>
      <w:r w:rsidRPr="00903DD1">
        <w:rPr>
          <w:rFonts w:cstheme="minorHAnsi"/>
        </w:rPr>
        <w:t xml:space="preserve"> jest ostateczna i nieodwołalna. </w:t>
      </w:r>
    </w:p>
    <w:p w:rsidR="0040002D" w:rsidRPr="00903DD1" w:rsidRDefault="0040002D" w:rsidP="001A1B82">
      <w:pPr>
        <w:numPr>
          <w:ilvl w:val="0"/>
          <w:numId w:val="48"/>
        </w:numPr>
        <w:pBdr>
          <w:top w:val="nil"/>
          <w:left w:val="nil"/>
          <w:bottom w:val="nil"/>
          <w:right w:val="nil"/>
          <w:between w:val="nil"/>
          <w:bar w:val="nil"/>
        </w:pBdr>
        <w:spacing w:after="0" w:line="320" w:lineRule="exact"/>
        <w:jc w:val="both"/>
        <w:rPr>
          <w:rFonts w:cstheme="minorHAnsi"/>
        </w:rPr>
      </w:pPr>
      <w:r w:rsidRPr="00903DD1">
        <w:rPr>
          <w:rFonts w:cstheme="minorHAnsi"/>
        </w:rPr>
        <w:t xml:space="preserve">Z faktu </w:t>
      </w:r>
      <w:r w:rsidR="00AB30F2" w:rsidRPr="00903DD1">
        <w:rPr>
          <w:rFonts w:cstheme="minorHAnsi"/>
        </w:rPr>
        <w:t xml:space="preserve">wzięcia udziału w Projekcie i </w:t>
      </w:r>
      <w:r w:rsidRPr="00903DD1">
        <w:rPr>
          <w:rFonts w:cstheme="minorHAnsi"/>
        </w:rPr>
        <w:t xml:space="preserve">przesłania </w:t>
      </w:r>
      <w:r w:rsidR="001A1B82" w:rsidRPr="00903DD1">
        <w:rPr>
          <w:rFonts w:cstheme="minorHAnsi"/>
        </w:rPr>
        <w:t>Materiałów i Opisów</w:t>
      </w:r>
      <w:r w:rsidRPr="00903DD1">
        <w:rPr>
          <w:rFonts w:cstheme="minorHAnsi"/>
        </w:rPr>
        <w:t xml:space="preserve"> do Organizatora nie wynika </w:t>
      </w:r>
      <w:r w:rsidR="00563DE4" w:rsidRPr="00903DD1">
        <w:rPr>
          <w:rFonts w:cstheme="minorHAnsi"/>
        </w:rPr>
        <w:t xml:space="preserve">uprawnienie Uczestnika do domagania </w:t>
      </w:r>
      <w:r w:rsidR="00E822A4" w:rsidRPr="00903DD1">
        <w:rPr>
          <w:rFonts w:cstheme="minorHAnsi"/>
        </w:rPr>
        <w:t xml:space="preserve">się </w:t>
      </w:r>
      <w:r w:rsidR="00563DE4" w:rsidRPr="00903DD1">
        <w:rPr>
          <w:rFonts w:cstheme="minorHAnsi"/>
        </w:rPr>
        <w:t xml:space="preserve">od </w:t>
      </w:r>
      <w:r w:rsidRPr="00903DD1">
        <w:rPr>
          <w:rFonts w:cstheme="minorHAnsi"/>
        </w:rPr>
        <w:t xml:space="preserve">Organizatora rozpowszechniania </w:t>
      </w:r>
      <w:r w:rsidR="001A1B82" w:rsidRPr="00903DD1">
        <w:rPr>
          <w:rFonts w:cstheme="minorHAnsi"/>
        </w:rPr>
        <w:t>Materiałów lub Opisów</w:t>
      </w:r>
      <w:r w:rsidR="00AB30F2" w:rsidRPr="00903DD1">
        <w:rPr>
          <w:rFonts w:cstheme="minorHAnsi"/>
        </w:rPr>
        <w:t xml:space="preserve"> w jakiejkolwiek formie. </w:t>
      </w:r>
      <w:r w:rsidRPr="00903DD1">
        <w:rPr>
          <w:rFonts w:cstheme="minorHAnsi"/>
        </w:rPr>
        <w:t xml:space="preserve">Decyzja o </w:t>
      </w:r>
      <w:r w:rsidR="00E822A4" w:rsidRPr="00903DD1">
        <w:rPr>
          <w:rFonts w:cstheme="minorHAnsi"/>
        </w:rPr>
        <w:t xml:space="preserve">rozpowszechnianiu </w:t>
      </w:r>
      <w:r w:rsidR="001A1B82" w:rsidRPr="00903DD1">
        <w:rPr>
          <w:rFonts w:cstheme="minorHAnsi"/>
        </w:rPr>
        <w:t>Materiałów lub Opisów</w:t>
      </w:r>
      <w:r w:rsidR="00E822A4" w:rsidRPr="00903DD1">
        <w:rPr>
          <w:rFonts w:cstheme="minorHAnsi"/>
        </w:rPr>
        <w:t xml:space="preserve"> i </w:t>
      </w:r>
      <w:r w:rsidRPr="00903DD1">
        <w:rPr>
          <w:rFonts w:cstheme="minorHAnsi"/>
        </w:rPr>
        <w:t xml:space="preserve">formie </w:t>
      </w:r>
      <w:r w:rsidR="00E822A4" w:rsidRPr="00903DD1">
        <w:rPr>
          <w:rFonts w:cstheme="minorHAnsi"/>
        </w:rPr>
        <w:t>rozpowszechniania</w:t>
      </w:r>
      <w:r w:rsidRPr="00903DD1">
        <w:rPr>
          <w:rFonts w:cstheme="minorHAnsi"/>
        </w:rPr>
        <w:t xml:space="preserve"> należy wyłącznie do </w:t>
      </w:r>
      <w:r w:rsidR="00AB30F2" w:rsidRPr="00903DD1">
        <w:rPr>
          <w:rFonts w:cstheme="minorHAnsi"/>
        </w:rPr>
        <w:t>Organizatora.</w:t>
      </w:r>
    </w:p>
    <w:p w:rsidR="00C03921" w:rsidRDefault="00C03921" w:rsidP="00AF0B6F">
      <w:pPr>
        <w:spacing w:after="0" w:line="320" w:lineRule="exact"/>
        <w:jc w:val="both"/>
        <w:rPr>
          <w:rFonts w:cstheme="minorHAnsi"/>
          <w:color w:val="FF0000"/>
        </w:rPr>
      </w:pPr>
    </w:p>
    <w:p w:rsidR="0076629A" w:rsidRPr="005167E0" w:rsidRDefault="0076629A" w:rsidP="0076629A">
      <w:pPr>
        <w:spacing w:after="0" w:line="320" w:lineRule="exact"/>
        <w:jc w:val="center"/>
        <w:rPr>
          <w:rFonts w:cstheme="minorHAnsi"/>
          <w:b/>
          <w:bCs/>
        </w:rPr>
      </w:pPr>
      <w:r w:rsidRPr="005167E0">
        <w:rPr>
          <w:rFonts w:cstheme="minorHAnsi"/>
          <w:b/>
          <w:bCs/>
        </w:rPr>
        <w:t xml:space="preserve">§ </w:t>
      </w:r>
      <w:r w:rsidR="00A0596E">
        <w:rPr>
          <w:rFonts w:cstheme="minorHAnsi"/>
          <w:b/>
          <w:bCs/>
        </w:rPr>
        <w:t>9</w:t>
      </w:r>
    </w:p>
    <w:p w:rsidR="0076629A" w:rsidRPr="005167E0" w:rsidRDefault="0076629A" w:rsidP="0076629A">
      <w:pPr>
        <w:spacing w:after="0" w:line="320" w:lineRule="exact"/>
        <w:jc w:val="center"/>
        <w:rPr>
          <w:rFonts w:cstheme="minorHAnsi"/>
          <w:b/>
          <w:bCs/>
        </w:rPr>
      </w:pPr>
      <w:r w:rsidRPr="005167E0">
        <w:rPr>
          <w:rFonts w:cstheme="minorHAnsi"/>
          <w:b/>
          <w:bCs/>
        </w:rPr>
        <w:t>Postanowienia końcowe</w:t>
      </w:r>
    </w:p>
    <w:p w:rsidR="00BF7F44" w:rsidRDefault="00BF7F44" w:rsidP="00BF7F44">
      <w:pPr>
        <w:pStyle w:val="Akapitzlist"/>
        <w:numPr>
          <w:ilvl w:val="0"/>
          <w:numId w:val="24"/>
        </w:numPr>
        <w:spacing w:after="0" w:line="320" w:lineRule="exact"/>
        <w:jc w:val="both"/>
        <w:rPr>
          <w:rFonts w:cstheme="minorHAnsi"/>
        </w:rPr>
      </w:pPr>
      <w:r w:rsidRPr="005167E0">
        <w:rPr>
          <w:rFonts w:cstheme="minorHAnsi"/>
        </w:rPr>
        <w:t>W sprawach nieuregulowanych w Regulaminie mają zastosowanie odpowiednie przepisy polskiego prawa powszechnie obowiązującego.</w:t>
      </w:r>
    </w:p>
    <w:p w:rsidR="0076629A" w:rsidRPr="005167E0" w:rsidRDefault="0076629A" w:rsidP="0076629A">
      <w:pPr>
        <w:pStyle w:val="Akapitzlist"/>
        <w:numPr>
          <w:ilvl w:val="0"/>
          <w:numId w:val="24"/>
        </w:numPr>
        <w:spacing w:after="0" w:line="320" w:lineRule="exact"/>
        <w:jc w:val="both"/>
        <w:rPr>
          <w:rFonts w:cstheme="minorHAnsi"/>
        </w:rPr>
      </w:pPr>
      <w:r w:rsidRPr="005167E0">
        <w:rPr>
          <w:rFonts w:cstheme="minorHAnsi"/>
        </w:rPr>
        <w:t xml:space="preserve">W uzasadnionych przypadkach Organizator zastrzega sobie prawo zmiany Regulaminu. </w:t>
      </w:r>
    </w:p>
    <w:p w:rsidR="0076629A" w:rsidRPr="005167E0" w:rsidRDefault="0076629A" w:rsidP="0076629A">
      <w:pPr>
        <w:pStyle w:val="Akapitzlist"/>
        <w:numPr>
          <w:ilvl w:val="0"/>
          <w:numId w:val="24"/>
        </w:numPr>
        <w:spacing w:after="0" w:line="320" w:lineRule="exact"/>
        <w:jc w:val="both"/>
        <w:rPr>
          <w:rFonts w:cstheme="minorHAnsi"/>
        </w:rPr>
      </w:pPr>
      <w:r w:rsidRPr="005167E0">
        <w:rPr>
          <w:rFonts w:cstheme="minorHAnsi"/>
        </w:rPr>
        <w:t xml:space="preserve">Ewentualne spory między Organizatorem a Uczestnikiem Projektu zostaną poddane pod rozstrzygnięcie sądu polskiego właściwego </w:t>
      </w:r>
      <w:r w:rsidR="004E0E33" w:rsidRPr="005167E0">
        <w:rPr>
          <w:rFonts w:cstheme="minorHAnsi"/>
        </w:rPr>
        <w:t xml:space="preserve">miejscowo </w:t>
      </w:r>
      <w:r w:rsidRPr="005167E0">
        <w:rPr>
          <w:rFonts w:cstheme="minorHAnsi"/>
        </w:rPr>
        <w:t xml:space="preserve">dla siedziby Organizatora. </w:t>
      </w:r>
    </w:p>
    <w:p w:rsidR="0076629A" w:rsidRPr="00FE0C6C" w:rsidRDefault="0076629A" w:rsidP="008F65AC">
      <w:pPr>
        <w:pStyle w:val="Akapitzlist"/>
        <w:numPr>
          <w:ilvl w:val="0"/>
          <w:numId w:val="24"/>
        </w:numPr>
        <w:spacing w:after="0" w:line="320" w:lineRule="exact"/>
        <w:jc w:val="both"/>
        <w:rPr>
          <w:rFonts w:cstheme="minorHAnsi"/>
        </w:rPr>
      </w:pPr>
      <w:r w:rsidRPr="007F4705">
        <w:rPr>
          <w:rFonts w:eastAsia="Calibri" w:cstheme="minorHAnsi"/>
        </w:rPr>
        <w:t xml:space="preserve">Uczestnictwo w </w:t>
      </w:r>
      <w:r w:rsidRPr="007F4705">
        <w:rPr>
          <w:rFonts w:cstheme="minorHAnsi"/>
        </w:rPr>
        <w:t xml:space="preserve">Projekcie </w:t>
      </w:r>
      <w:r w:rsidRPr="007F4705">
        <w:rPr>
          <w:rFonts w:eastAsia="Calibri" w:cstheme="minorHAnsi"/>
        </w:rPr>
        <w:t xml:space="preserve">wiąże się z koniecznością przetwarzania przez Organizatora danych Uczestników oraz autorów </w:t>
      </w:r>
      <w:r w:rsidR="00BF7F44">
        <w:rPr>
          <w:rFonts w:eastAsia="Calibri" w:cstheme="minorHAnsi"/>
        </w:rPr>
        <w:t>Materiałów</w:t>
      </w:r>
      <w:r w:rsidRPr="007F4705">
        <w:rPr>
          <w:rFonts w:eastAsia="Calibri" w:cstheme="minorHAnsi"/>
        </w:rPr>
        <w:t xml:space="preserve"> i osób sportretowanych na Zdjęciach. </w:t>
      </w:r>
      <w:r w:rsidR="007F4705" w:rsidRPr="007F4705">
        <w:rPr>
          <w:rFonts w:eastAsia="Calibri" w:cstheme="minorHAnsi"/>
        </w:rPr>
        <w:t>I</w:t>
      </w:r>
      <w:r w:rsidR="008C3E54" w:rsidRPr="007F4705">
        <w:rPr>
          <w:rFonts w:eastAsia="Calibri" w:cstheme="minorHAnsi"/>
        </w:rPr>
        <w:t>nformacje dotyczące przetwarzania przez Organizatora danych osobowych w związku z organizacją Projektu</w:t>
      </w:r>
      <w:r w:rsidR="00BF7F44">
        <w:rPr>
          <w:rFonts w:eastAsia="Calibri" w:cstheme="minorHAnsi"/>
        </w:rPr>
        <w:t xml:space="preserve"> zawarte są w § 10, § 11</w:t>
      </w:r>
      <w:r w:rsidR="007F4705" w:rsidRPr="007F4705">
        <w:rPr>
          <w:rFonts w:eastAsia="Calibri" w:cstheme="minorHAnsi"/>
        </w:rPr>
        <w:t xml:space="preserve"> i § 1</w:t>
      </w:r>
      <w:r w:rsidR="00BF7F44">
        <w:rPr>
          <w:rFonts w:eastAsia="Calibri" w:cstheme="minorHAnsi"/>
        </w:rPr>
        <w:t>2</w:t>
      </w:r>
      <w:r w:rsidR="007F4705" w:rsidRPr="007F4705">
        <w:rPr>
          <w:rFonts w:eastAsia="Calibri" w:cstheme="minorHAnsi"/>
        </w:rPr>
        <w:t xml:space="preserve"> Regulaminu. </w:t>
      </w:r>
    </w:p>
    <w:p w:rsidR="0076629A" w:rsidRPr="00D610AB" w:rsidRDefault="00BF7F44" w:rsidP="00AF0B6F">
      <w:pPr>
        <w:pStyle w:val="Akapitzlist"/>
        <w:numPr>
          <w:ilvl w:val="0"/>
          <w:numId w:val="24"/>
        </w:numPr>
        <w:spacing w:after="0" w:line="320" w:lineRule="exact"/>
        <w:jc w:val="both"/>
        <w:rPr>
          <w:rFonts w:cstheme="minorHAnsi"/>
        </w:rPr>
      </w:pPr>
      <w:r w:rsidRPr="00D610AB">
        <w:rPr>
          <w:rFonts w:eastAsia="Calibri" w:cstheme="minorHAnsi"/>
        </w:rPr>
        <w:t xml:space="preserve">Regulamin wchodzi w życie z dniem </w:t>
      </w:r>
      <w:r w:rsidR="00D610AB">
        <w:rPr>
          <w:rFonts w:eastAsia="Calibri" w:cstheme="minorHAnsi"/>
        </w:rPr>
        <w:t>8 marca 2021 r.</w:t>
      </w:r>
    </w:p>
    <w:p w:rsidR="00412152" w:rsidRPr="005167E0" w:rsidRDefault="00412152" w:rsidP="00AF0B6F">
      <w:pPr>
        <w:spacing w:after="0" w:line="320" w:lineRule="exact"/>
        <w:jc w:val="both"/>
        <w:rPr>
          <w:rFonts w:cstheme="minorHAnsi"/>
        </w:rPr>
      </w:pPr>
    </w:p>
    <w:p w:rsidR="00AF0B6F" w:rsidRPr="005167E0" w:rsidRDefault="00AF0B6F" w:rsidP="00AF0B6F">
      <w:pPr>
        <w:spacing w:after="0" w:line="320" w:lineRule="exact"/>
        <w:jc w:val="center"/>
        <w:rPr>
          <w:rFonts w:cstheme="minorHAnsi"/>
          <w:b/>
          <w:bCs/>
        </w:rPr>
      </w:pPr>
      <w:bookmarkStart w:id="7" w:name="_Hlk38540185"/>
      <w:r w:rsidRPr="005167E0">
        <w:rPr>
          <w:rFonts w:cstheme="minorHAnsi"/>
          <w:b/>
          <w:bCs/>
        </w:rPr>
        <w:t xml:space="preserve">§ </w:t>
      </w:r>
      <w:r w:rsidR="00BF7F44">
        <w:rPr>
          <w:rFonts w:cstheme="minorHAnsi"/>
          <w:b/>
          <w:bCs/>
        </w:rPr>
        <w:t>10</w:t>
      </w:r>
    </w:p>
    <w:p w:rsidR="00AF0B6F" w:rsidRPr="005167E0" w:rsidRDefault="00AF0B6F" w:rsidP="00AF0B6F">
      <w:pPr>
        <w:spacing w:after="0" w:line="320" w:lineRule="exact"/>
        <w:jc w:val="center"/>
        <w:rPr>
          <w:rFonts w:cstheme="minorHAnsi"/>
          <w:b/>
          <w:bCs/>
        </w:rPr>
      </w:pPr>
      <w:r w:rsidRPr="005167E0">
        <w:rPr>
          <w:rFonts w:cstheme="minorHAnsi"/>
          <w:b/>
          <w:bCs/>
        </w:rPr>
        <w:t>Ochrona danych osobowych Uczestników</w:t>
      </w:r>
    </w:p>
    <w:bookmarkEnd w:id="7"/>
    <w:p w:rsidR="00AF0B6F" w:rsidRDefault="00AF0B6F" w:rsidP="006F3315">
      <w:pPr>
        <w:numPr>
          <w:ilvl w:val="0"/>
          <w:numId w:val="39"/>
        </w:numPr>
        <w:spacing w:after="0" w:line="320" w:lineRule="exact"/>
        <w:contextualSpacing/>
        <w:jc w:val="both"/>
        <w:rPr>
          <w:rFonts w:eastAsia="Calibri" w:cstheme="minorHAnsi"/>
        </w:rPr>
      </w:pPr>
      <w:r w:rsidRPr="005167E0">
        <w:rPr>
          <w:rFonts w:eastAsia="Calibri" w:cstheme="minorHAnsi"/>
        </w:rPr>
        <w:t xml:space="preserve">Uczestnik przyjmuje do wiadomości </w:t>
      </w:r>
      <w:bookmarkStart w:id="8" w:name="_Hlk39783104"/>
      <w:r w:rsidRPr="005167E0">
        <w:rPr>
          <w:rFonts w:eastAsia="Calibri" w:cstheme="minorHAnsi"/>
        </w:rPr>
        <w:t xml:space="preserve">informacje dotyczące przetwarzania przez Organizatora danych osobowych w związku z organizacją Projektu, tj. postanowienia zawarte w ust. </w:t>
      </w:r>
      <w:r w:rsidR="000A1A30">
        <w:rPr>
          <w:rFonts w:eastAsia="Calibri" w:cstheme="minorHAnsi"/>
        </w:rPr>
        <w:t>3</w:t>
      </w:r>
      <w:r w:rsidRPr="005167E0">
        <w:rPr>
          <w:rFonts w:eastAsia="Calibri" w:cstheme="minorHAnsi"/>
        </w:rPr>
        <w:t>-</w:t>
      </w:r>
      <w:r w:rsidR="000A1A30">
        <w:rPr>
          <w:rFonts w:eastAsia="Calibri" w:cstheme="minorHAnsi"/>
        </w:rPr>
        <w:t>10</w:t>
      </w:r>
      <w:r w:rsidRPr="005167E0">
        <w:rPr>
          <w:rFonts w:eastAsia="Calibri" w:cstheme="minorHAnsi"/>
        </w:rPr>
        <w:t xml:space="preserve"> niniejszego paragrafu. Jednocześnie Uczestnik zobowiązuje się przekazać, w imieniu Organizatora, informacje zawarte w § </w:t>
      </w:r>
      <w:r w:rsidR="00BF7F44">
        <w:rPr>
          <w:rFonts w:eastAsia="Calibri" w:cstheme="minorHAnsi"/>
        </w:rPr>
        <w:t>11</w:t>
      </w:r>
      <w:r w:rsidRPr="005167E0">
        <w:rPr>
          <w:rFonts w:eastAsia="Calibri" w:cstheme="minorHAnsi"/>
        </w:rPr>
        <w:t xml:space="preserve"> poniżej</w:t>
      </w:r>
      <w:r w:rsidR="006F3315" w:rsidRPr="005167E0">
        <w:rPr>
          <w:rFonts w:eastAsia="Calibri" w:cstheme="minorHAnsi"/>
        </w:rPr>
        <w:t xml:space="preserve"> -</w:t>
      </w:r>
      <w:r w:rsidRPr="005167E0">
        <w:rPr>
          <w:rFonts w:eastAsia="Calibri" w:cstheme="minorHAnsi"/>
        </w:rPr>
        <w:t xml:space="preserve"> autorom </w:t>
      </w:r>
      <w:r w:rsidR="00BF7F44">
        <w:rPr>
          <w:rFonts w:eastAsia="Calibri" w:cstheme="minorHAnsi"/>
        </w:rPr>
        <w:t>Materiałów,</w:t>
      </w:r>
      <w:r w:rsidRPr="005167E0">
        <w:rPr>
          <w:rFonts w:eastAsia="Calibri" w:cstheme="minorHAnsi"/>
        </w:rPr>
        <w:t xml:space="preserve"> zgłoszonych do Projektu</w:t>
      </w:r>
      <w:r w:rsidR="006F3315" w:rsidRPr="005167E0">
        <w:rPr>
          <w:rFonts w:eastAsia="Calibri" w:cstheme="minorHAnsi"/>
        </w:rPr>
        <w:t>,</w:t>
      </w:r>
      <w:r w:rsidRPr="005167E0">
        <w:rPr>
          <w:rFonts w:eastAsia="Calibri" w:cstheme="minorHAnsi"/>
        </w:rPr>
        <w:t xml:space="preserve"> w przypadku, gdy Uczestnik nie jest równocześnie autorem, a autor </w:t>
      </w:r>
      <w:r w:rsidR="00531DBF">
        <w:rPr>
          <w:rFonts w:eastAsia="Calibri" w:cstheme="minorHAnsi"/>
        </w:rPr>
        <w:t xml:space="preserve">żyje i </w:t>
      </w:r>
      <w:r w:rsidRPr="005167E0">
        <w:rPr>
          <w:rFonts w:eastAsia="Calibri" w:cstheme="minorHAnsi"/>
        </w:rPr>
        <w:t>jest Uczestnikowi znany</w:t>
      </w:r>
      <w:r w:rsidR="006F3315" w:rsidRPr="005167E0">
        <w:rPr>
          <w:rFonts w:eastAsia="Calibri" w:cstheme="minorHAnsi"/>
        </w:rPr>
        <w:t>;</w:t>
      </w:r>
      <w:r w:rsidRPr="005167E0">
        <w:rPr>
          <w:rFonts w:eastAsia="Calibri" w:cstheme="minorHAnsi"/>
        </w:rPr>
        <w:t xml:space="preserve"> natomiast informacje zawarte w § </w:t>
      </w:r>
      <w:r w:rsidR="00BF7F44">
        <w:rPr>
          <w:rFonts w:eastAsia="Calibri" w:cstheme="minorHAnsi"/>
        </w:rPr>
        <w:t>12</w:t>
      </w:r>
      <w:r w:rsidR="008C3E54">
        <w:rPr>
          <w:rFonts w:eastAsia="Calibri" w:cstheme="minorHAnsi"/>
        </w:rPr>
        <w:t xml:space="preserve"> </w:t>
      </w:r>
      <w:r w:rsidRPr="005167E0">
        <w:rPr>
          <w:rFonts w:eastAsia="Calibri" w:cstheme="minorHAnsi"/>
        </w:rPr>
        <w:t xml:space="preserve">poniżej </w:t>
      </w:r>
      <w:r w:rsidR="006F3315" w:rsidRPr="005167E0">
        <w:rPr>
          <w:rFonts w:eastAsia="Calibri" w:cstheme="minorHAnsi"/>
        </w:rPr>
        <w:t xml:space="preserve">- </w:t>
      </w:r>
      <w:r w:rsidRPr="005167E0">
        <w:rPr>
          <w:rFonts w:eastAsia="Calibri" w:cstheme="minorHAnsi"/>
        </w:rPr>
        <w:t xml:space="preserve">osobom, których wizerunek uwieczniony jest na </w:t>
      </w:r>
      <w:r w:rsidR="00BF7F44">
        <w:rPr>
          <w:rFonts w:eastAsia="Calibri" w:cstheme="minorHAnsi"/>
        </w:rPr>
        <w:t>z</w:t>
      </w:r>
      <w:r w:rsidR="006F3315" w:rsidRPr="005167E0">
        <w:rPr>
          <w:rFonts w:eastAsia="Calibri" w:cstheme="minorHAnsi"/>
        </w:rPr>
        <w:t>djęciac</w:t>
      </w:r>
      <w:r w:rsidRPr="005167E0">
        <w:rPr>
          <w:rFonts w:eastAsia="Calibri" w:cstheme="minorHAnsi"/>
        </w:rPr>
        <w:t>h zgłoszonych do Projektu</w:t>
      </w:r>
      <w:r w:rsidR="00531DBF">
        <w:rPr>
          <w:rFonts w:eastAsia="Calibri" w:cstheme="minorHAnsi"/>
        </w:rPr>
        <w:t xml:space="preserve">, w przypadku gdy osoby te żyją i są znane Uczestnikowi. </w:t>
      </w:r>
    </w:p>
    <w:p w:rsidR="000A1A30" w:rsidRPr="00445BC8" w:rsidRDefault="000A1A30" w:rsidP="000A1A30">
      <w:pPr>
        <w:pStyle w:val="Akapitzlist"/>
        <w:numPr>
          <w:ilvl w:val="0"/>
          <w:numId w:val="39"/>
        </w:numPr>
        <w:spacing w:after="0" w:line="320" w:lineRule="exact"/>
        <w:jc w:val="both"/>
        <w:rPr>
          <w:rFonts w:cstheme="minorHAnsi"/>
          <w:lang w:eastAsia="ar-SA"/>
        </w:rPr>
      </w:pPr>
      <w:r w:rsidRPr="005167E0">
        <w:rPr>
          <w:rFonts w:cstheme="minorHAnsi"/>
        </w:rPr>
        <w:t xml:space="preserve">Uczestnik przyjmuje do wiadomości, że w razie </w:t>
      </w:r>
      <w:r w:rsidR="00445BC8">
        <w:rPr>
          <w:rFonts w:cstheme="minorHAnsi"/>
        </w:rPr>
        <w:t xml:space="preserve">gdy </w:t>
      </w:r>
      <w:r w:rsidRPr="005167E0">
        <w:rPr>
          <w:rFonts w:cstheme="minorHAnsi"/>
        </w:rPr>
        <w:t>Organizato</w:t>
      </w:r>
      <w:r>
        <w:rPr>
          <w:rFonts w:cstheme="minorHAnsi"/>
        </w:rPr>
        <w:t>r</w:t>
      </w:r>
      <w:r w:rsidR="00445BC8">
        <w:rPr>
          <w:rFonts w:cstheme="minorHAnsi"/>
        </w:rPr>
        <w:t xml:space="preserve"> zostanie zobowiązany do zapłaty odszkodowania lub</w:t>
      </w:r>
      <w:r w:rsidRPr="005167E0">
        <w:rPr>
          <w:rFonts w:cstheme="minorHAnsi"/>
        </w:rPr>
        <w:t xml:space="preserve"> </w:t>
      </w:r>
      <w:r w:rsidR="00445BC8">
        <w:rPr>
          <w:rFonts w:cstheme="minorHAnsi"/>
        </w:rPr>
        <w:t>administracyjnie kary pieniężnej</w:t>
      </w:r>
      <w:r>
        <w:rPr>
          <w:rFonts w:cstheme="minorHAnsi"/>
        </w:rPr>
        <w:t xml:space="preserve"> </w:t>
      </w:r>
      <w:r w:rsidR="00445BC8">
        <w:rPr>
          <w:rFonts w:cstheme="minorHAnsi"/>
        </w:rPr>
        <w:t xml:space="preserve">w związku z </w:t>
      </w:r>
      <w:r w:rsidRPr="000A1A30">
        <w:rPr>
          <w:rFonts w:cstheme="minorHAnsi"/>
        </w:rPr>
        <w:t>naruszenie</w:t>
      </w:r>
      <w:r w:rsidR="00445BC8">
        <w:rPr>
          <w:rFonts w:cstheme="minorHAnsi"/>
        </w:rPr>
        <w:t>m</w:t>
      </w:r>
      <w:r w:rsidRPr="000A1A30">
        <w:rPr>
          <w:rFonts w:cstheme="minorHAnsi"/>
        </w:rPr>
        <w:t xml:space="preserve"> przepisów o ochronie danych osobowych</w:t>
      </w:r>
      <w:r w:rsidR="00445BC8">
        <w:rPr>
          <w:rFonts w:cstheme="minorHAnsi"/>
        </w:rPr>
        <w:t>,</w:t>
      </w:r>
      <w:r w:rsidRPr="000A1A30">
        <w:rPr>
          <w:rFonts w:cstheme="minorHAnsi"/>
        </w:rPr>
        <w:t xml:space="preserve"> </w:t>
      </w:r>
      <w:r w:rsidR="00445BC8">
        <w:rPr>
          <w:rFonts w:cstheme="minorHAnsi"/>
        </w:rPr>
        <w:t xml:space="preserve">powiązanego z brakiem pozyskania prze Uczestnika zgód, o których mowa w </w:t>
      </w:r>
      <w:r w:rsidR="00445BC8" w:rsidRPr="00445BC8">
        <w:rPr>
          <w:rFonts w:cstheme="minorHAnsi"/>
        </w:rPr>
        <w:t>§ 5 ust. 2 Regulaminu</w:t>
      </w:r>
      <w:r w:rsidR="00445BC8">
        <w:rPr>
          <w:rFonts w:cstheme="minorHAnsi"/>
        </w:rPr>
        <w:t xml:space="preserve"> oraz relacją obowiązków informacyjnych wskazanych w </w:t>
      </w:r>
      <w:r w:rsidR="00445BC8" w:rsidRPr="00445BC8">
        <w:rPr>
          <w:rFonts w:cstheme="minorHAnsi"/>
        </w:rPr>
        <w:t>§ 8 ust 1 Regulaminu,</w:t>
      </w:r>
      <w:r w:rsidR="00445BC8">
        <w:rPr>
          <w:rFonts w:cstheme="minorHAnsi"/>
          <w:b/>
          <w:bCs/>
        </w:rPr>
        <w:t xml:space="preserve"> </w:t>
      </w:r>
      <w:r w:rsidR="00445BC8">
        <w:rPr>
          <w:rFonts w:cstheme="minorHAnsi"/>
        </w:rPr>
        <w:t>Uczestnik zapłaci na rzecz Organizatora równowartość należności uiszczonych przez Organizatora</w:t>
      </w:r>
      <w:r w:rsidR="008417E8">
        <w:rPr>
          <w:rFonts w:cstheme="minorHAnsi"/>
        </w:rPr>
        <w:t xml:space="preserve"> z tytułu zasądzonego odszkodowania lub administracyjnej kary pieniężnej.</w:t>
      </w:r>
      <w:r w:rsidRPr="005167E0">
        <w:rPr>
          <w:rFonts w:cstheme="minorHAnsi"/>
        </w:rPr>
        <w:t xml:space="preserve"> </w:t>
      </w:r>
    </w:p>
    <w:bookmarkEnd w:id="8"/>
    <w:p w:rsidR="00AF0B6F" w:rsidRPr="005167E0" w:rsidRDefault="00AF0B6F" w:rsidP="006F3315">
      <w:pPr>
        <w:numPr>
          <w:ilvl w:val="0"/>
          <w:numId w:val="39"/>
        </w:numPr>
        <w:spacing w:after="0" w:line="320" w:lineRule="exact"/>
        <w:contextualSpacing/>
        <w:jc w:val="both"/>
        <w:rPr>
          <w:rFonts w:eastAsia="Calibri" w:cstheme="minorHAnsi"/>
          <w:b/>
          <w:bCs/>
        </w:rPr>
      </w:pPr>
      <w:r w:rsidRPr="005167E0">
        <w:rPr>
          <w:rFonts w:eastAsia="Calibri" w:cstheme="minorHAnsi"/>
          <w:b/>
          <w:bCs/>
        </w:rPr>
        <w:lastRenderedPageBreak/>
        <w:t>Administrator Danych Osobowych</w:t>
      </w:r>
    </w:p>
    <w:p w:rsidR="00AF0B6F" w:rsidRPr="005167E0" w:rsidRDefault="00AF0B6F" w:rsidP="006F3315">
      <w:pPr>
        <w:pStyle w:val="Akapitzlist"/>
        <w:spacing w:after="0" w:line="320" w:lineRule="exact"/>
        <w:ind w:left="360"/>
        <w:jc w:val="both"/>
        <w:rPr>
          <w:rFonts w:eastAsia="Calibri" w:cstheme="minorHAnsi"/>
        </w:rPr>
      </w:pPr>
      <w:r w:rsidRPr="005167E0">
        <w:rPr>
          <w:rFonts w:eastAsia="Calibri" w:cstheme="minorHAnsi"/>
        </w:rPr>
        <w:t>Administratorem Pani/Pana danych osobowych jest Muzeum Łazienki Królewskie w Warszawie, adres: ul. Agrykola 1, 00-460 Warszawa („Administrator”).</w:t>
      </w:r>
    </w:p>
    <w:p w:rsidR="00AF0B6F" w:rsidRPr="005167E0" w:rsidRDefault="00AF0B6F" w:rsidP="006F3315">
      <w:pPr>
        <w:numPr>
          <w:ilvl w:val="0"/>
          <w:numId w:val="39"/>
        </w:numPr>
        <w:spacing w:after="0" w:line="320" w:lineRule="exact"/>
        <w:contextualSpacing/>
        <w:jc w:val="both"/>
        <w:rPr>
          <w:rFonts w:eastAsia="Calibri" w:cstheme="minorHAnsi"/>
          <w:b/>
          <w:bCs/>
        </w:rPr>
      </w:pPr>
      <w:r w:rsidRPr="005167E0">
        <w:rPr>
          <w:rFonts w:eastAsia="Calibri" w:cstheme="minorHAnsi"/>
          <w:b/>
          <w:bCs/>
        </w:rPr>
        <w:t xml:space="preserve">Dane kontaktowe Inspektora Ochrony Danych </w:t>
      </w:r>
    </w:p>
    <w:p w:rsidR="006F3315" w:rsidRPr="005167E0" w:rsidRDefault="00AF0B6F" w:rsidP="006F3315">
      <w:pPr>
        <w:pStyle w:val="Akapitzlist"/>
        <w:spacing w:after="0" w:line="320" w:lineRule="exact"/>
        <w:ind w:left="360"/>
        <w:jc w:val="both"/>
        <w:rPr>
          <w:rFonts w:eastAsia="Calibri" w:cstheme="minorHAnsi"/>
        </w:rPr>
      </w:pPr>
      <w:r w:rsidRPr="005167E0">
        <w:rPr>
          <w:rFonts w:eastAsia="Calibri" w:cstheme="minorHAnsi"/>
        </w:rPr>
        <w:t xml:space="preserve">Administrator wyznaczył Inspektora Ochrony Danych, z którym może się Pani/Pan skontaktować w sprawach przetwarzania swoich danych osobowych oraz realizacji swoich uprawnień pod adresem e-mail: </w:t>
      </w:r>
      <w:hyperlink r:id="rId10" w:history="1">
        <w:r w:rsidRPr="005167E0">
          <w:rPr>
            <w:rFonts w:eastAsia="Calibri" w:cstheme="minorHAnsi"/>
          </w:rPr>
          <w:t>iod@lazienki-krolewskie.pl</w:t>
        </w:r>
      </w:hyperlink>
      <w:hyperlink r:id="rId11" w:history="1"/>
      <w:r w:rsidRPr="005167E0">
        <w:rPr>
          <w:rFonts w:eastAsia="Calibri" w:cstheme="minorHAnsi"/>
        </w:rPr>
        <w:t xml:space="preserve"> lub pisemnie, przesyłając korespondencję na adres: Muzeum Łazienki Królewskie w Warszawie, adres: ul. Agrykola 1, 00-460 Warszawa.</w:t>
      </w:r>
    </w:p>
    <w:p w:rsidR="00AF0B6F" w:rsidRPr="005167E0" w:rsidRDefault="00AF0B6F" w:rsidP="006F3315">
      <w:pPr>
        <w:pStyle w:val="Akapitzlist"/>
        <w:numPr>
          <w:ilvl w:val="0"/>
          <w:numId w:val="39"/>
        </w:numPr>
        <w:spacing w:after="0" w:line="320" w:lineRule="exact"/>
        <w:jc w:val="both"/>
        <w:rPr>
          <w:rFonts w:eastAsia="Calibri" w:cstheme="minorHAnsi"/>
        </w:rPr>
      </w:pPr>
      <w:r w:rsidRPr="005167E0">
        <w:rPr>
          <w:rFonts w:eastAsia="Calibri" w:cstheme="minorHAnsi"/>
          <w:b/>
          <w:bCs/>
        </w:rPr>
        <w:t>Cele i podstawy przetwarzania</w:t>
      </w:r>
    </w:p>
    <w:p w:rsidR="00AF0B6F" w:rsidRPr="005167E0" w:rsidRDefault="006F3315" w:rsidP="006F3315">
      <w:pPr>
        <w:spacing w:after="0" w:line="320" w:lineRule="exact"/>
        <w:jc w:val="both"/>
        <w:rPr>
          <w:rFonts w:eastAsia="Calibri" w:cstheme="minorHAnsi"/>
        </w:rPr>
      </w:pPr>
      <w:r w:rsidRPr="005167E0">
        <w:rPr>
          <w:rFonts w:eastAsia="Calibri" w:cstheme="minorHAnsi"/>
        </w:rPr>
        <w:t xml:space="preserve">       </w:t>
      </w:r>
      <w:r w:rsidR="00AF0B6F" w:rsidRPr="005167E0">
        <w:rPr>
          <w:rFonts w:eastAsia="Calibri" w:cstheme="minorHAnsi"/>
        </w:rPr>
        <w:t>Przetwarzamy Państwa dane osobowe:</w:t>
      </w:r>
    </w:p>
    <w:p w:rsidR="00AF0B6F" w:rsidRPr="005167E0" w:rsidRDefault="00AF0B6F" w:rsidP="00AF0B6F">
      <w:pPr>
        <w:numPr>
          <w:ilvl w:val="0"/>
          <w:numId w:val="27"/>
        </w:numPr>
        <w:spacing w:after="0" w:line="320" w:lineRule="exact"/>
        <w:contextualSpacing/>
        <w:jc w:val="both"/>
        <w:rPr>
          <w:rFonts w:eastAsia="Calibri" w:cstheme="minorHAnsi"/>
        </w:rPr>
      </w:pPr>
      <w:r w:rsidRPr="005167E0">
        <w:rPr>
          <w:rFonts w:eastAsia="Calibri" w:cstheme="minorHAnsi"/>
        </w:rPr>
        <w:t xml:space="preserve">aby mogli Państwo wziąć udział w </w:t>
      </w:r>
      <w:r w:rsidR="006F3315" w:rsidRPr="005167E0">
        <w:rPr>
          <w:rFonts w:eastAsia="Calibri" w:cstheme="minorHAnsi"/>
        </w:rPr>
        <w:t>Projekcie,</w:t>
      </w:r>
      <w:r w:rsidRPr="005167E0">
        <w:rPr>
          <w:rFonts w:eastAsia="Calibri" w:cstheme="minorHAnsi"/>
        </w:rPr>
        <w:t xml:space="preserve"> na zasadach przewidzianych </w:t>
      </w:r>
      <w:r w:rsidRPr="005167E0">
        <w:rPr>
          <w:rFonts w:eastAsia="Calibri" w:cstheme="minorHAnsi"/>
        </w:rPr>
        <w:br/>
        <w:t>w zaakceptowanym przez Państwa Regulaminie (art. 6 ust. 1 lit. b RODO),</w:t>
      </w:r>
    </w:p>
    <w:p w:rsidR="00AF0B6F" w:rsidRPr="005167E0" w:rsidRDefault="00AF0B6F" w:rsidP="00AF0B6F">
      <w:pPr>
        <w:numPr>
          <w:ilvl w:val="0"/>
          <w:numId w:val="27"/>
        </w:numPr>
        <w:spacing w:after="0" w:line="320" w:lineRule="exact"/>
        <w:contextualSpacing/>
        <w:jc w:val="both"/>
        <w:rPr>
          <w:rFonts w:eastAsia="Calibri" w:cstheme="minorHAnsi"/>
        </w:rPr>
      </w:pPr>
      <w:r w:rsidRPr="005167E0">
        <w:rPr>
          <w:rFonts w:eastAsia="Calibri" w:cstheme="minorHAnsi"/>
        </w:rPr>
        <w:t xml:space="preserve">w celu spełnienia obowiązków prawnych ciążących na </w:t>
      </w:r>
      <w:r w:rsidR="006F3315" w:rsidRPr="005167E0">
        <w:rPr>
          <w:rFonts w:eastAsia="Calibri" w:cstheme="minorHAnsi"/>
        </w:rPr>
        <w:t>A</w:t>
      </w:r>
      <w:r w:rsidRPr="005167E0">
        <w:rPr>
          <w:rFonts w:eastAsia="Calibri" w:cstheme="minorHAnsi"/>
        </w:rPr>
        <w:t>dministratorze, (art. 6 ust. 1 lit. c RODO),</w:t>
      </w:r>
    </w:p>
    <w:p w:rsidR="00AF0B6F" w:rsidRPr="005167E0" w:rsidRDefault="00AF0B6F" w:rsidP="00AF0B6F">
      <w:pPr>
        <w:numPr>
          <w:ilvl w:val="0"/>
          <w:numId w:val="27"/>
        </w:numPr>
        <w:spacing w:after="0" w:line="320" w:lineRule="exact"/>
        <w:contextualSpacing/>
        <w:jc w:val="both"/>
        <w:rPr>
          <w:rFonts w:eastAsia="Calibri" w:cstheme="minorHAnsi"/>
        </w:rPr>
      </w:pPr>
      <w:r w:rsidRPr="005167E0">
        <w:rPr>
          <w:rFonts w:eastAsia="Calibri" w:cstheme="minorHAnsi"/>
        </w:rPr>
        <w:t xml:space="preserve">dla celów reklamowych, promocyjnych oraz marketingowych, związanych z działalnością statutową Administratora, tj. z uwagi na niezbędność przetwarzania do celów wynikających z prawnie uzasadnionych interesów realizowanych przez administratora (art. 6 ust. 1 lit. f RODO), </w:t>
      </w:r>
    </w:p>
    <w:p w:rsidR="00AF0B6F" w:rsidRPr="005167E0" w:rsidRDefault="00AF0B6F" w:rsidP="00AF0B6F">
      <w:pPr>
        <w:numPr>
          <w:ilvl w:val="0"/>
          <w:numId w:val="27"/>
        </w:numPr>
        <w:spacing w:after="0" w:line="320" w:lineRule="exact"/>
        <w:jc w:val="both"/>
        <w:rPr>
          <w:rFonts w:eastAsia="Calibri" w:cstheme="minorHAnsi"/>
        </w:rPr>
      </w:pPr>
      <w:r w:rsidRPr="005167E0">
        <w:rPr>
          <w:rFonts w:eastAsia="Calibri" w:cstheme="minorHAnsi"/>
        </w:rPr>
        <w:t xml:space="preserve">w celu realizacji prawnie uzasadnionego interesu </w:t>
      </w:r>
      <w:r w:rsidR="006F3315" w:rsidRPr="005167E0">
        <w:rPr>
          <w:rFonts w:eastAsia="Calibri" w:cstheme="minorHAnsi"/>
        </w:rPr>
        <w:t>A</w:t>
      </w:r>
      <w:r w:rsidRPr="005167E0">
        <w:rPr>
          <w:rFonts w:eastAsia="Calibri" w:cstheme="minorHAnsi"/>
        </w:rPr>
        <w:t xml:space="preserve">dministratora, rozumianego jako możliwość dochodzenia lub obrony przez Administratora ewentualnych roszczeń związanych z uczestnictwem w Projekcie (art. 6 ust. 1 lit. f RODO). </w:t>
      </w:r>
    </w:p>
    <w:p w:rsidR="00AF0B6F" w:rsidRPr="005167E0" w:rsidRDefault="00AF0B6F" w:rsidP="00BF5C2F">
      <w:pPr>
        <w:numPr>
          <w:ilvl w:val="0"/>
          <w:numId w:val="30"/>
        </w:numPr>
        <w:spacing w:after="0" w:line="320" w:lineRule="exact"/>
        <w:ind w:left="426" w:hanging="426"/>
        <w:contextualSpacing/>
        <w:jc w:val="both"/>
        <w:rPr>
          <w:rFonts w:eastAsia="Calibri" w:cstheme="minorHAnsi"/>
          <w:b/>
        </w:rPr>
      </w:pPr>
      <w:r w:rsidRPr="005167E0">
        <w:rPr>
          <w:rFonts w:eastAsia="Calibri" w:cstheme="minorHAnsi"/>
          <w:b/>
        </w:rPr>
        <w:t>Okres przechowywania danych</w:t>
      </w:r>
    </w:p>
    <w:p w:rsidR="00AF0B6F" w:rsidRPr="005167E0" w:rsidRDefault="00AF0B6F" w:rsidP="00BF5C2F">
      <w:pPr>
        <w:spacing w:after="0" w:line="320" w:lineRule="exact"/>
        <w:ind w:left="567" w:hanging="141"/>
        <w:contextualSpacing/>
        <w:jc w:val="both"/>
        <w:rPr>
          <w:rFonts w:eastAsia="Calibri" w:cstheme="minorHAnsi"/>
        </w:rPr>
      </w:pPr>
      <w:r w:rsidRPr="005167E0">
        <w:rPr>
          <w:rFonts w:eastAsia="Calibri" w:cstheme="minorHAnsi"/>
        </w:rPr>
        <w:t>Będziemy przetwarzać dane przez czas realizacji Projektu, a po jego zakończeniu do</w:t>
      </w:r>
      <w:r w:rsidR="00BF5C2F" w:rsidRPr="005167E0">
        <w:rPr>
          <w:rFonts w:eastAsia="Calibri" w:cstheme="minorHAnsi"/>
        </w:rPr>
        <w:t xml:space="preserve"> </w:t>
      </w:r>
      <w:r w:rsidRPr="005167E0">
        <w:rPr>
          <w:rFonts w:eastAsia="Calibri" w:cstheme="minorHAnsi"/>
        </w:rPr>
        <w:t xml:space="preserve">czasu: </w:t>
      </w:r>
    </w:p>
    <w:p w:rsidR="00AF0B6F" w:rsidRPr="005167E0" w:rsidRDefault="00AF0B6F" w:rsidP="00BF5C2F">
      <w:pPr>
        <w:numPr>
          <w:ilvl w:val="0"/>
          <w:numId w:val="28"/>
        </w:numPr>
        <w:spacing w:after="0" w:line="320" w:lineRule="exact"/>
        <w:ind w:left="852" w:hanging="426"/>
        <w:contextualSpacing/>
        <w:jc w:val="both"/>
        <w:rPr>
          <w:rFonts w:eastAsia="Calibri" w:cstheme="minorHAnsi"/>
        </w:rPr>
      </w:pPr>
      <w:r w:rsidRPr="005167E0">
        <w:rPr>
          <w:rFonts w:eastAsia="Calibri" w:cstheme="minorHAnsi"/>
        </w:rPr>
        <w:t>przedawnienia potencjalnych roszczeń z tytułu udziału w Projekcie (do 6 lat),</w:t>
      </w:r>
    </w:p>
    <w:p w:rsidR="00AF0B6F" w:rsidRPr="005167E0" w:rsidRDefault="00AF0B6F" w:rsidP="00BF5C2F">
      <w:pPr>
        <w:numPr>
          <w:ilvl w:val="0"/>
          <w:numId w:val="28"/>
        </w:numPr>
        <w:spacing w:after="0" w:line="320" w:lineRule="exact"/>
        <w:ind w:left="852" w:hanging="426"/>
        <w:contextualSpacing/>
        <w:jc w:val="both"/>
        <w:rPr>
          <w:rFonts w:eastAsia="Calibri" w:cstheme="minorHAnsi"/>
        </w:rPr>
      </w:pPr>
      <w:r w:rsidRPr="005167E0">
        <w:rPr>
          <w:rFonts w:eastAsia="Calibri" w:cstheme="minorHAnsi"/>
        </w:rPr>
        <w:t>wygaśnięcia obowiązku przechowywania danych wynikającego z przepisów prawa, w szczególności obowiązku przechowywania dokumentów księgowych,</w:t>
      </w:r>
    </w:p>
    <w:p w:rsidR="00AF0B6F" w:rsidRPr="005167E0" w:rsidRDefault="00AF0B6F" w:rsidP="00BF5C2F">
      <w:pPr>
        <w:numPr>
          <w:ilvl w:val="0"/>
          <w:numId w:val="28"/>
        </w:numPr>
        <w:spacing w:after="0" w:line="320" w:lineRule="exact"/>
        <w:ind w:left="852" w:hanging="426"/>
        <w:contextualSpacing/>
        <w:jc w:val="both"/>
        <w:rPr>
          <w:rFonts w:eastAsia="Calibri" w:cstheme="minorHAnsi"/>
        </w:rPr>
      </w:pPr>
      <w:r w:rsidRPr="005167E0">
        <w:rPr>
          <w:rFonts w:eastAsia="Calibri" w:cstheme="minorHAnsi"/>
        </w:rPr>
        <w:t>zgłoszenia przez osobę, której dane dotyczą uzasadnionego sprzeciwu wobec przetwarzania jej danych osobowych we wskazanym celu.</w:t>
      </w:r>
    </w:p>
    <w:p w:rsidR="00AF0B6F" w:rsidRPr="005167E0" w:rsidRDefault="00AF0B6F" w:rsidP="00BF5C2F">
      <w:pPr>
        <w:numPr>
          <w:ilvl w:val="0"/>
          <w:numId w:val="30"/>
        </w:numPr>
        <w:spacing w:after="0" w:line="320" w:lineRule="exact"/>
        <w:ind w:left="426" w:hanging="426"/>
        <w:contextualSpacing/>
        <w:jc w:val="both"/>
        <w:rPr>
          <w:rFonts w:eastAsia="Calibri" w:cstheme="minorHAnsi"/>
          <w:b/>
        </w:rPr>
      </w:pPr>
      <w:r w:rsidRPr="005167E0">
        <w:rPr>
          <w:rFonts w:eastAsia="Calibri" w:cstheme="minorHAnsi"/>
          <w:b/>
        </w:rPr>
        <w:t>Odbiorcy danych</w:t>
      </w:r>
    </w:p>
    <w:p w:rsidR="00AF0B6F" w:rsidRPr="005167E0" w:rsidRDefault="00BF5C2F" w:rsidP="00BF5C2F">
      <w:pPr>
        <w:spacing w:after="0" w:line="320" w:lineRule="exact"/>
        <w:ind w:left="426" w:hanging="426"/>
        <w:contextualSpacing/>
        <w:jc w:val="both"/>
        <w:rPr>
          <w:rFonts w:eastAsia="Calibri" w:cstheme="minorHAnsi"/>
        </w:rPr>
      </w:pPr>
      <w:r w:rsidRPr="005167E0">
        <w:rPr>
          <w:rFonts w:eastAsia="Calibri" w:cstheme="minorHAnsi"/>
        </w:rPr>
        <w:t xml:space="preserve">        </w:t>
      </w:r>
      <w:r w:rsidR="00AF0B6F" w:rsidRPr="005167E0">
        <w:rPr>
          <w:rFonts w:eastAsia="Calibri" w:cstheme="minorHAnsi"/>
        </w:rPr>
        <w:t>Państwa dane osobowe mogą być przekazywane podmiotom przetwarzającym dane osobowe na nasze zlecenie, m.in. dostawcom usług IT, , agencjom marketingowym</w:t>
      </w:r>
      <w:r w:rsidR="006C39B6">
        <w:rPr>
          <w:rFonts w:eastAsia="Calibri" w:cstheme="minorHAnsi"/>
        </w:rPr>
        <w:t>/</w:t>
      </w:r>
      <w:r w:rsidR="00AF0B6F" w:rsidRPr="005167E0">
        <w:rPr>
          <w:rFonts w:eastAsia="Calibri" w:cstheme="minorHAnsi"/>
        </w:rPr>
        <w:t xml:space="preserve"> reklamowym, fotografom i innym podmiotom wspierającym nas przy realizacji Projektu – przy czym takie podmioty przetwarzają dane na podstawie umowy powierzenia i wyłącznie zgodnie z naszymi jako </w:t>
      </w:r>
      <w:r w:rsidRPr="005167E0">
        <w:rPr>
          <w:rFonts w:eastAsia="Calibri" w:cstheme="minorHAnsi"/>
        </w:rPr>
        <w:t>A</w:t>
      </w:r>
      <w:r w:rsidR="00AF0B6F" w:rsidRPr="005167E0">
        <w:rPr>
          <w:rFonts w:eastAsia="Calibri" w:cstheme="minorHAnsi"/>
        </w:rPr>
        <w:t>dministratora poleceniami.</w:t>
      </w:r>
    </w:p>
    <w:p w:rsidR="00AF0B6F" w:rsidRPr="005167E0" w:rsidRDefault="00AF0B6F" w:rsidP="00BF5C2F">
      <w:pPr>
        <w:numPr>
          <w:ilvl w:val="0"/>
          <w:numId w:val="30"/>
        </w:numPr>
        <w:spacing w:after="0" w:line="320" w:lineRule="exact"/>
        <w:ind w:left="426" w:hanging="426"/>
        <w:contextualSpacing/>
        <w:jc w:val="both"/>
        <w:rPr>
          <w:rFonts w:eastAsia="Calibri" w:cstheme="minorHAnsi"/>
          <w:b/>
        </w:rPr>
      </w:pPr>
      <w:r w:rsidRPr="005167E0">
        <w:rPr>
          <w:rFonts w:eastAsia="Calibri" w:cstheme="minorHAnsi"/>
          <w:b/>
        </w:rPr>
        <w:t>Prawa osób, których dane dotyczą</w:t>
      </w:r>
    </w:p>
    <w:p w:rsidR="00AF0B6F" w:rsidRPr="005167E0" w:rsidRDefault="00AF0B6F" w:rsidP="00BF5C2F">
      <w:pPr>
        <w:spacing w:after="0" w:line="320" w:lineRule="exact"/>
        <w:ind w:left="852" w:hanging="426"/>
        <w:jc w:val="both"/>
        <w:rPr>
          <w:rFonts w:eastAsia="Calibri" w:cstheme="minorHAnsi"/>
          <w:b/>
        </w:rPr>
      </w:pPr>
      <w:r w:rsidRPr="005167E0">
        <w:rPr>
          <w:rFonts w:eastAsia="Calibri" w:cstheme="minorHAnsi"/>
        </w:rPr>
        <w:t>Zgodnie z RODO, przysługuje Pani/ Panu:</w:t>
      </w:r>
    </w:p>
    <w:p w:rsidR="00AF0B6F" w:rsidRPr="005167E0" w:rsidRDefault="00AF0B6F" w:rsidP="00BF5C2F">
      <w:pPr>
        <w:numPr>
          <w:ilvl w:val="0"/>
          <w:numId w:val="26"/>
        </w:numPr>
        <w:spacing w:after="0" w:line="320" w:lineRule="exact"/>
        <w:ind w:left="852" w:hanging="426"/>
        <w:jc w:val="both"/>
        <w:rPr>
          <w:rFonts w:eastAsia="Calibri" w:cstheme="minorHAnsi"/>
        </w:rPr>
      </w:pPr>
      <w:r w:rsidRPr="005167E0">
        <w:rPr>
          <w:rFonts w:eastAsia="Calibri" w:cstheme="minorHAnsi"/>
        </w:rPr>
        <w:t>prawo do żądania dostępu do swoich danych oraz otrzymywania ich kopii;</w:t>
      </w:r>
    </w:p>
    <w:p w:rsidR="00AF0B6F" w:rsidRPr="005167E0" w:rsidRDefault="00AF0B6F" w:rsidP="00BF5C2F">
      <w:pPr>
        <w:numPr>
          <w:ilvl w:val="0"/>
          <w:numId w:val="26"/>
        </w:numPr>
        <w:spacing w:after="0" w:line="320" w:lineRule="exact"/>
        <w:ind w:left="852" w:hanging="426"/>
        <w:jc w:val="both"/>
        <w:rPr>
          <w:rFonts w:eastAsia="Calibri" w:cstheme="minorHAnsi"/>
        </w:rPr>
      </w:pPr>
      <w:r w:rsidRPr="005167E0">
        <w:rPr>
          <w:rFonts w:eastAsia="Calibri" w:cstheme="minorHAnsi"/>
        </w:rPr>
        <w:t>prawo do sprostowania (poprawiania) swoich danych;</w:t>
      </w:r>
    </w:p>
    <w:p w:rsidR="00AF0B6F" w:rsidRPr="005167E0" w:rsidRDefault="00AF0B6F" w:rsidP="00BF5C2F">
      <w:pPr>
        <w:numPr>
          <w:ilvl w:val="0"/>
          <w:numId w:val="26"/>
        </w:numPr>
        <w:spacing w:after="0" w:line="320" w:lineRule="exact"/>
        <w:ind w:left="852" w:hanging="426"/>
        <w:jc w:val="both"/>
        <w:rPr>
          <w:rFonts w:eastAsia="Calibri" w:cstheme="minorHAnsi"/>
        </w:rPr>
      </w:pPr>
      <w:r w:rsidRPr="005167E0">
        <w:rPr>
          <w:rFonts w:eastAsia="Calibri" w:cstheme="minorHAnsi"/>
        </w:rPr>
        <w:t xml:space="preserve">prawo do usunięcia danych (jeżeli nie ma podstaw do tego, aby były dłużej przetwarzane); </w:t>
      </w:r>
    </w:p>
    <w:p w:rsidR="00AF0B6F" w:rsidRPr="005167E0" w:rsidRDefault="00AF0B6F" w:rsidP="00BF5C2F">
      <w:pPr>
        <w:numPr>
          <w:ilvl w:val="0"/>
          <w:numId w:val="26"/>
        </w:numPr>
        <w:spacing w:after="0" w:line="320" w:lineRule="exact"/>
        <w:ind w:left="852" w:hanging="426"/>
        <w:jc w:val="both"/>
        <w:rPr>
          <w:rFonts w:eastAsia="Calibri" w:cstheme="minorHAnsi"/>
        </w:rPr>
      </w:pPr>
      <w:r w:rsidRPr="005167E0">
        <w:rPr>
          <w:rFonts w:eastAsia="Calibri" w:cstheme="minorHAnsi"/>
        </w:rPr>
        <w:t>prawo do ograniczenia przetwarzania danych;</w:t>
      </w:r>
    </w:p>
    <w:p w:rsidR="00BF5C2F" w:rsidRPr="005167E0" w:rsidRDefault="00AF0B6F" w:rsidP="00BF5C2F">
      <w:pPr>
        <w:numPr>
          <w:ilvl w:val="0"/>
          <w:numId w:val="26"/>
        </w:numPr>
        <w:spacing w:after="0" w:line="320" w:lineRule="exact"/>
        <w:ind w:left="852" w:hanging="426"/>
        <w:jc w:val="both"/>
        <w:rPr>
          <w:rFonts w:eastAsia="Calibri" w:cstheme="minorHAnsi"/>
        </w:rPr>
      </w:pPr>
      <w:r w:rsidRPr="005167E0">
        <w:rPr>
          <w:rFonts w:eastAsia="Calibri" w:cstheme="minorHAnsi"/>
        </w:rPr>
        <w:t>prawo do przenoszenia danych;</w:t>
      </w:r>
    </w:p>
    <w:p w:rsidR="00BF5C2F" w:rsidRPr="005167E0" w:rsidRDefault="00AF0B6F" w:rsidP="00BF5C2F">
      <w:pPr>
        <w:numPr>
          <w:ilvl w:val="0"/>
          <w:numId w:val="26"/>
        </w:numPr>
        <w:spacing w:after="0" w:line="320" w:lineRule="exact"/>
        <w:ind w:left="852" w:hanging="426"/>
        <w:jc w:val="both"/>
        <w:rPr>
          <w:rFonts w:eastAsia="Calibri" w:cstheme="minorHAnsi"/>
        </w:rPr>
      </w:pPr>
      <w:r w:rsidRPr="005167E0">
        <w:rPr>
          <w:rFonts w:eastAsia="Calibri" w:cstheme="minorHAnsi"/>
        </w:rPr>
        <w:lastRenderedPageBreak/>
        <w:t>prawo do złożenia skargi do organu nadzorczego – Prezesa Urzędu Ochrony Danych Osobowych, w razie uznania, iż przetwarzanie Państwa danych osobowych narusza przepisy RODO.</w:t>
      </w:r>
    </w:p>
    <w:p w:rsidR="00AF0B6F" w:rsidRPr="005167E0" w:rsidRDefault="00AF0B6F" w:rsidP="00BF5C2F">
      <w:pPr>
        <w:numPr>
          <w:ilvl w:val="0"/>
          <w:numId w:val="30"/>
        </w:numPr>
        <w:spacing w:after="0" w:line="320" w:lineRule="exact"/>
        <w:ind w:left="426" w:hanging="426"/>
        <w:contextualSpacing/>
        <w:jc w:val="both"/>
        <w:rPr>
          <w:rFonts w:eastAsia="Calibri" w:cstheme="minorHAnsi"/>
        </w:rPr>
      </w:pPr>
      <w:r w:rsidRPr="005167E0">
        <w:rPr>
          <w:rFonts w:eastAsia="Calibri" w:cstheme="minorHAnsi"/>
          <w:b/>
        </w:rPr>
        <w:t>Zautomatyzowane podejmowanie decyzji</w:t>
      </w:r>
    </w:p>
    <w:p w:rsidR="00AF0B6F" w:rsidRPr="005167E0" w:rsidRDefault="00AF0B6F" w:rsidP="00BF5C2F">
      <w:pPr>
        <w:spacing w:after="0" w:line="320" w:lineRule="exact"/>
        <w:ind w:left="426"/>
        <w:contextualSpacing/>
        <w:jc w:val="both"/>
        <w:rPr>
          <w:rFonts w:cstheme="minorHAnsi"/>
        </w:rPr>
      </w:pPr>
      <w:r w:rsidRPr="005167E0">
        <w:rPr>
          <w:rFonts w:cstheme="minorHAnsi"/>
        </w:rPr>
        <w:t xml:space="preserve">Państwa dane nie będą przedmiotem zautomatyzowanego podejmowania decyzji powodującej skutki prawne lub podobnie istotny wpływ. </w:t>
      </w:r>
    </w:p>
    <w:p w:rsidR="00AF0B6F" w:rsidRPr="005167E0" w:rsidRDefault="00AF0B6F" w:rsidP="00BF5C2F">
      <w:pPr>
        <w:numPr>
          <w:ilvl w:val="0"/>
          <w:numId w:val="30"/>
        </w:numPr>
        <w:spacing w:after="0" w:line="320" w:lineRule="exact"/>
        <w:ind w:left="426" w:hanging="426"/>
        <w:contextualSpacing/>
        <w:jc w:val="both"/>
        <w:rPr>
          <w:rFonts w:eastAsia="Calibri" w:cstheme="minorHAnsi"/>
          <w:b/>
        </w:rPr>
      </w:pPr>
      <w:r w:rsidRPr="005167E0">
        <w:rPr>
          <w:rFonts w:eastAsia="Calibri" w:cstheme="minorHAnsi"/>
          <w:b/>
        </w:rPr>
        <w:t>Informacja o dobrowolności podania danych</w:t>
      </w:r>
    </w:p>
    <w:p w:rsidR="00AF0B6F" w:rsidRPr="005167E0" w:rsidRDefault="00AF0B6F" w:rsidP="00BF5C2F">
      <w:pPr>
        <w:spacing w:after="0" w:line="320" w:lineRule="exact"/>
        <w:ind w:left="426"/>
        <w:jc w:val="both"/>
        <w:rPr>
          <w:rFonts w:eastAsia="Times New Roman" w:cstheme="minorHAnsi"/>
          <w:lang w:eastAsia="pl-PL"/>
        </w:rPr>
      </w:pPr>
      <w:r w:rsidRPr="005167E0">
        <w:rPr>
          <w:rFonts w:eastAsia="Calibri" w:cstheme="minorHAnsi"/>
        </w:rPr>
        <w:t xml:space="preserve">Podanie danych ma charakter dobrowolny, lecz jest nierozerwalnie związane z Państwa uczestnictwem w Projekcie. </w:t>
      </w:r>
    </w:p>
    <w:p w:rsidR="00BF5C2F" w:rsidRPr="005167E0" w:rsidRDefault="00BF5C2F" w:rsidP="00AF0B6F">
      <w:pPr>
        <w:spacing w:after="0" w:line="320" w:lineRule="exact"/>
        <w:jc w:val="center"/>
        <w:rPr>
          <w:rFonts w:cstheme="minorHAnsi"/>
          <w:b/>
          <w:bCs/>
        </w:rPr>
      </w:pPr>
    </w:p>
    <w:p w:rsidR="00AF0B6F" w:rsidRPr="005167E0" w:rsidRDefault="00AF0B6F" w:rsidP="00AF0B6F">
      <w:pPr>
        <w:spacing w:after="0" w:line="320" w:lineRule="exact"/>
        <w:jc w:val="center"/>
        <w:rPr>
          <w:rFonts w:cstheme="minorHAnsi"/>
          <w:b/>
          <w:bCs/>
        </w:rPr>
      </w:pPr>
      <w:r w:rsidRPr="005167E0">
        <w:rPr>
          <w:rFonts w:cstheme="minorHAnsi"/>
          <w:b/>
          <w:bCs/>
        </w:rPr>
        <w:t xml:space="preserve">§ </w:t>
      </w:r>
      <w:r w:rsidR="00412152">
        <w:rPr>
          <w:rFonts w:cstheme="minorHAnsi"/>
          <w:b/>
          <w:bCs/>
        </w:rPr>
        <w:t>11</w:t>
      </w:r>
    </w:p>
    <w:p w:rsidR="00AF0B6F" w:rsidRPr="005167E0" w:rsidRDefault="00AF0B6F" w:rsidP="00AF0B6F">
      <w:pPr>
        <w:spacing w:after="0" w:line="320" w:lineRule="exact"/>
        <w:jc w:val="center"/>
        <w:rPr>
          <w:rFonts w:cstheme="minorHAnsi"/>
          <w:b/>
          <w:bCs/>
        </w:rPr>
      </w:pPr>
      <w:r w:rsidRPr="005167E0">
        <w:rPr>
          <w:rFonts w:cstheme="minorHAnsi"/>
          <w:b/>
          <w:bCs/>
        </w:rPr>
        <w:t>Ochrona danych osobowych autorów</w:t>
      </w:r>
      <w:r w:rsidR="00BF5C2F" w:rsidRPr="005167E0">
        <w:rPr>
          <w:rFonts w:cstheme="minorHAnsi"/>
          <w:b/>
          <w:bCs/>
        </w:rPr>
        <w:t xml:space="preserve"> </w:t>
      </w:r>
      <w:r w:rsidR="00412152">
        <w:rPr>
          <w:rFonts w:cstheme="minorHAnsi"/>
          <w:b/>
          <w:bCs/>
        </w:rPr>
        <w:t>Materiałów</w:t>
      </w:r>
      <w:r w:rsidR="00531DBF">
        <w:rPr>
          <w:rFonts w:cstheme="minorHAnsi"/>
          <w:b/>
          <w:bCs/>
        </w:rPr>
        <w:t>, inn</w:t>
      </w:r>
      <w:r w:rsidR="00412152">
        <w:rPr>
          <w:rFonts w:cstheme="minorHAnsi"/>
          <w:b/>
          <w:bCs/>
        </w:rPr>
        <w:t>ych niż Uczestnik</w:t>
      </w:r>
    </w:p>
    <w:p w:rsidR="00AF0B6F" w:rsidRPr="005167E0" w:rsidRDefault="00AF0B6F" w:rsidP="00BF5C2F">
      <w:pPr>
        <w:numPr>
          <w:ilvl w:val="0"/>
          <w:numId w:val="31"/>
        </w:numPr>
        <w:spacing w:after="0" w:line="320" w:lineRule="exact"/>
        <w:ind w:left="425" w:hanging="425"/>
        <w:jc w:val="both"/>
        <w:rPr>
          <w:rFonts w:eastAsia="Calibri" w:cstheme="minorHAnsi"/>
          <w:b/>
        </w:rPr>
      </w:pPr>
      <w:r w:rsidRPr="005167E0">
        <w:rPr>
          <w:rFonts w:eastAsia="Calibri" w:cstheme="minorHAnsi"/>
          <w:b/>
        </w:rPr>
        <w:t>Administrator Danych Osobowych</w:t>
      </w:r>
    </w:p>
    <w:p w:rsidR="00AF0B6F" w:rsidRPr="005167E0" w:rsidRDefault="00AF0B6F" w:rsidP="00BF5C2F">
      <w:pPr>
        <w:spacing w:after="0" w:line="320" w:lineRule="exact"/>
        <w:ind w:left="425"/>
        <w:jc w:val="both"/>
        <w:rPr>
          <w:rFonts w:eastAsia="Calibri" w:cstheme="minorHAnsi"/>
        </w:rPr>
      </w:pPr>
      <w:r w:rsidRPr="005167E0">
        <w:rPr>
          <w:rFonts w:eastAsia="Calibri" w:cstheme="minorHAnsi"/>
        </w:rPr>
        <w:t>Administratorem Pani/Pana danych osobowych jest Muzeum Łazienki Królewskie w Warszawie, adres: ul. Agrykola 1, 00-460 Warszawa („Administrator”).</w:t>
      </w:r>
    </w:p>
    <w:p w:rsidR="00AF0B6F" w:rsidRPr="005167E0" w:rsidRDefault="00AF0B6F" w:rsidP="00BF5C2F">
      <w:pPr>
        <w:numPr>
          <w:ilvl w:val="0"/>
          <w:numId w:val="31"/>
        </w:numPr>
        <w:spacing w:after="0" w:line="320" w:lineRule="exact"/>
        <w:ind w:left="425" w:hanging="426"/>
        <w:contextualSpacing/>
        <w:jc w:val="both"/>
        <w:rPr>
          <w:rFonts w:eastAsia="Calibri" w:cstheme="minorHAnsi"/>
        </w:rPr>
      </w:pPr>
      <w:r w:rsidRPr="005167E0">
        <w:rPr>
          <w:rFonts w:eastAsia="Calibri" w:cstheme="minorHAnsi"/>
          <w:b/>
        </w:rPr>
        <w:t xml:space="preserve">Dane kontaktowe Inspektora Ochrony Danych </w:t>
      </w:r>
    </w:p>
    <w:p w:rsidR="00AF0B6F" w:rsidRPr="005167E0" w:rsidRDefault="00AF0B6F" w:rsidP="00BF5C2F">
      <w:pPr>
        <w:spacing w:after="0" w:line="320" w:lineRule="exact"/>
        <w:ind w:left="425"/>
        <w:jc w:val="both"/>
        <w:rPr>
          <w:rFonts w:eastAsia="Calibri" w:cstheme="minorHAnsi"/>
          <w:bCs/>
        </w:rPr>
      </w:pPr>
      <w:r w:rsidRPr="005167E0">
        <w:rPr>
          <w:rFonts w:eastAsia="Calibri" w:cstheme="minorHAnsi"/>
        </w:rPr>
        <w:t xml:space="preserve">Administrator wyznaczył Inspektora Ochrony Danych, z którym może się Pani/Pan skontaktować w sprawach przetwarzania swoich danych osobowych oraz realizacji swoich uprawnień pod adresem e-mail: </w:t>
      </w:r>
      <w:hyperlink r:id="rId12" w:history="1">
        <w:r w:rsidRPr="005167E0">
          <w:rPr>
            <w:rFonts w:eastAsia="Calibri" w:cstheme="minorHAnsi"/>
            <w:u w:val="single"/>
          </w:rPr>
          <w:t>iod@lazienki-krolewskie.pl</w:t>
        </w:r>
      </w:hyperlink>
      <w:hyperlink r:id="rId13" w:history="1"/>
      <w:r w:rsidRPr="005167E0">
        <w:rPr>
          <w:rFonts w:eastAsia="Calibri" w:cstheme="minorHAnsi"/>
          <w:bCs/>
        </w:rPr>
        <w:t xml:space="preserve"> lub pisemnie, przesyłając korespondencję na adres: Muzeum Łazienki Królewskie w Warszawie, adres: ul. Agrykola 1, 00-460 Warszawa.</w:t>
      </w:r>
    </w:p>
    <w:p w:rsidR="00AF0B6F" w:rsidRPr="005167E0" w:rsidRDefault="00AF0B6F" w:rsidP="00BF5C2F">
      <w:pPr>
        <w:numPr>
          <w:ilvl w:val="0"/>
          <w:numId w:val="31"/>
        </w:numPr>
        <w:spacing w:after="0" w:line="320" w:lineRule="exact"/>
        <w:ind w:left="425" w:hanging="426"/>
        <w:contextualSpacing/>
        <w:jc w:val="both"/>
        <w:rPr>
          <w:rFonts w:eastAsia="Calibri" w:cstheme="minorHAnsi"/>
          <w:bCs/>
        </w:rPr>
      </w:pPr>
      <w:r w:rsidRPr="005167E0">
        <w:rPr>
          <w:rFonts w:eastAsia="Calibri" w:cstheme="minorHAnsi"/>
          <w:b/>
        </w:rPr>
        <w:t>Cele i podstawy przetwarzania</w:t>
      </w:r>
    </w:p>
    <w:p w:rsidR="002D2A05" w:rsidRDefault="00AF0B6F" w:rsidP="00BF5C2F">
      <w:pPr>
        <w:spacing w:after="0" w:line="320" w:lineRule="exact"/>
        <w:ind w:left="425"/>
        <w:jc w:val="both"/>
        <w:rPr>
          <w:rFonts w:eastAsia="Calibri" w:cstheme="minorHAnsi"/>
        </w:rPr>
      </w:pPr>
      <w:r w:rsidRPr="005167E0">
        <w:rPr>
          <w:rFonts w:eastAsia="Calibri" w:cstheme="minorHAnsi"/>
        </w:rPr>
        <w:t>Przetwarzamy Państwa dane osobowe w celu</w:t>
      </w:r>
      <w:r w:rsidR="00531DBF">
        <w:rPr>
          <w:rFonts w:eastAsia="Calibri" w:cstheme="minorHAnsi"/>
        </w:rPr>
        <w:t>:</w:t>
      </w:r>
    </w:p>
    <w:p w:rsidR="00531DBF" w:rsidRDefault="002D2A05" w:rsidP="00531DBF">
      <w:pPr>
        <w:pStyle w:val="Akapitzlist"/>
        <w:numPr>
          <w:ilvl w:val="0"/>
          <w:numId w:val="32"/>
        </w:numPr>
        <w:spacing w:after="0" w:line="320" w:lineRule="exact"/>
        <w:jc w:val="both"/>
        <w:rPr>
          <w:rFonts w:eastAsia="Calibri" w:cstheme="minorHAnsi"/>
        </w:rPr>
      </w:pPr>
      <w:r w:rsidRPr="00531DBF">
        <w:rPr>
          <w:rFonts w:eastAsia="Calibri" w:cstheme="minorHAnsi"/>
        </w:rPr>
        <w:t>organizacj</w:t>
      </w:r>
      <w:r w:rsidR="00531DBF">
        <w:rPr>
          <w:rFonts w:eastAsia="Calibri" w:cstheme="minorHAnsi"/>
        </w:rPr>
        <w:t>i</w:t>
      </w:r>
      <w:r w:rsidRPr="00531DBF">
        <w:rPr>
          <w:rFonts w:eastAsia="Calibri" w:cstheme="minorHAnsi"/>
        </w:rPr>
        <w:t xml:space="preserve"> Projektu</w:t>
      </w:r>
      <w:r w:rsidR="00531DBF">
        <w:rPr>
          <w:rFonts w:eastAsia="Calibri" w:cstheme="minorHAnsi"/>
        </w:rPr>
        <w:t xml:space="preserve"> przez Administratora, </w:t>
      </w:r>
      <w:r w:rsidRPr="00531DBF">
        <w:rPr>
          <w:rFonts w:eastAsia="Calibri" w:cstheme="minorHAnsi"/>
        </w:rPr>
        <w:t xml:space="preserve">poprzez publikację danych autora </w:t>
      </w:r>
      <w:r w:rsidR="007C18F0" w:rsidRPr="00531DBF">
        <w:rPr>
          <w:rFonts w:eastAsia="Calibri" w:cstheme="minorHAnsi"/>
        </w:rPr>
        <w:t>wraz z materiałami</w:t>
      </w:r>
      <w:r w:rsidR="00531DBF">
        <w:rPr>
          <w:rFonts w:eastAsia="Calibri" w:cstheme="minorHAnsi"/>
        </w:rPr>
        <w:t xml:space="preserve"> jego autorstwa, przekazanymi Administratorowi na podstawie wyrażonej przez </w:t>
      </w:r>
      <w:r w:rsidR="000A1A30">
        <w:rPr>
          <w:rFonts w:eastAsia="Calibri" w:cstheme="minorHAnsi"/>
        </w:rPr>
        <w:t xml:space="preserve">Autora </w:t>
      </w:r>
      <w:r w:rsidR="00531DBF">
        <w:rPr>
          <w:rFonts w:eastAsia="Calibri" w:cstheme="minorHAnsi"/>
        </w:rPr>
        <w:t xml:space="preserve">zgody </w:t>
      </w:r>
      <w:r w:rsidR="000A1A30">
        <w:rPr>
          <w:rFonts w:eastAsia="Calibri" w:cstheme="minorHAnsi"/>
        </w:rPr>
        <w:t>pozyskanej przez</w:t>
      </w:r>
      <w:r w:rsidR="00531DBF">
        <w:rPr>
          <w:rFonts w:eastAsia="Calibri" w:cstheme="minorHAnsi"/>
        </w:rPr>
        <w:t xml:space="preserve"> Uczestnik</w:t>
      </w:r>
      <w:r w:rsidR="000A1A30">
        <w:rPr>
          <w:rFonts w:eastAsia="Calibri" w:cstheme="minorHAnsi"/>
        </w:rPr>
        <w:t>a</w:t>
      </w:r>
      <w:r w:rsidR="00531DBF">
        <w:rPr>
          <w:rFonts w:eastAsia="Calibri" w:cstheme="minorHAnsi"/>
        </w:rPr>
        <w:t xml:space="preserve"> (art. 6 ust. 1 lit a RODO)</w:t>
      </w:r>
      <w:r w:rsidR="007C18F0" w:rsidRPr="00531DBF">
        <w:rPr>
          <w:rFonts w:eastAsia="Calibri" w:cstheme="minorHAnsi"/>
        </w:rPr>
        <w:t xml:space="preserve"> </w:t>
      </w:r>
      <w:r w:rsidR="00AF0B6F" w:rsidRPr="00531DBF">
        <w:rPr>
          <w:rFonts w:eastAsia="Calibri" w:cstheme="minorHAnsi"/>
        </w:rPr>
        <w:t xml:space="preserve">(art. 6 ust. 1 lit. </w:t>
      </w:r>
      <w:r w:rsidR="007C18F0" w:rsidRPr="00531DBF">
        <w:rPr>
          <w:rFonts w:eastAsia="Calibri" w:cstheme="minorHAnsi"/>
        </w:rPr>
        <w:t>a</w:t>
      </w:r>
      <w:r w:rsidR="00AF0B6F" w:rsidRPr="00531DBF">
        <w:rPr>
          <w:rFonts w:eastAsia="Calibri" w:cstheme="minorHAnsi"/>
        </w:rPr>
        <w:t xml:space="preserve"> RODO),</w:t>
      </w:r>
    </w:p>
    <w:p w:rsidR="00AF0B6F" w:rsidRPr="005167E0" w:rsidRDefault="00AF0B6F" w:rsidP="00BF5C2F">
      <w:pPr>
        <w:numPr>
          <w:ilvl w:val="0"/>
          <w:numId w:val="32"/>
        </w:numPr>
        <w:spacing w:after="0" w:line="320" w:lineRule="exact"/>
        <w:ind w:left="708" w:hanging="284"/>
        <w:contextualSpacing/>
        <w:jc w:val="both"/>
        <w:rPr>
          <w:rFonts w:eastAsia="Calibri" w:cstheme="minorHAnsi"/>
        </w:rPr>
      </w:pPr>
      <w:r w:rsidRPr="005167E0">
        <w:rPr>
          <w:rFonts w:eastAsia="Calibri" w:cstheme="minorHAnsi"/>
        </w:rPr>
        <w:t>możliwość dochodzenia lub obrony przez Administratora ewentualnych roszczeń związanych z realizacją Projektu.</w:t>
      </w:r>
    </w:p>
    <w:p w:rsidR="00AF0B6F" w:rsidRPr="005167E0" w:rsidRDefault="00AF0B6F" w:rsidP="00BF5C2F">
      <w:pPr>
        <w:numPr>
          <w:ilvl w:val="0"/>
          <w:numId w:val="31"/>
        </w:numPr>
        <w:spacing w:after="0" w:line="320" w:lineRule="exact"/>
        <w:ind w:left="425" w:hanging="426"/>
        <w:contextualSpacing/>
        <w:jc w:val="both"/>
        <w:rPr>
          <w:rFonts w:eastAsia="Calibri" w:cstheme="minorHAnsi"/>
          <w:b/>
        </w:rPr>
      </w:pPr>
      <w:r w:rsidRPr="005167E0">
        <w:rPr>
          <w:rFonts w:eastAsia="Calibri" w:cstheme="minorHAnsi"/>
          <w:b/>
        </w:rPr>
        <w:t xml:space="preserve">Kategorie i źródło pozyskania danych </w:t>
      </w:r>
    </w:p>
    <w:p w:rsidR="00AF0B6F" w:rsidRPr="005167E0" w:rsidRDefault="00AF0B6F" w:rsidP="00BF5C2F">
      <w:pPr>
        <w:spacing w:after="0" w:line="320" w:lineRule="exact"/>
        <w:ind w:left="425"/>
        <w:jc w:val="both"/>
        <w:rPr>
          <w:rFonts w:eastAsia="Calibri" w:cstheme="minorHAnsi"/>
          <w:bCs/>
        </w:rPr>
      </w:pPr>
      <w:r w:rsidRPr="005167E0">
        <w:rPr>
          <w:rFonts w:eastAsia="Calibri" w:cstheme="minorHAnsi"/>
          <w:bCs/>
        </w:rPr>
        <w:t xml:space="preserve">Administrator pozyskał Państwa dane osobowe w postaci imienia oraz nazwiska od Uczestnika Projektu, który przekazał Administratorowi zdjęcia Państwa autorstwa. </w:t>
      </w:r>
    </w:p>
    <w:p w:rsidR="00AF0B6F" w:rsidRPr="005167E0" w:rsidRDefault="00AF0B6F" w:rsidP="00BF5C2F">
      <w:pPr>
        <w:numPr>
          <w:ilvl w:val="0"/>
          <w:numId w:val="31"/>
        </w:numPr>
        <w:spacing w:after="0" w:line="320" w:lineRule="exact"/>
        <w:ind w:left="425" w:hanging="426"/>
        <w:jc w:val="both"/>
        <w:rPr>
          <w:rFonts w:eastAsia="Calibri" w:cstheme="minorHAnsi"/>
          <w:b/>
        </w:rPr>
      </w:pPr>
      <w:r w:rsidRPr="005167E0">
        <w:rPr>
          <w:rFonts w:eastAsia="Calibri" w:cstheme="minorHAnsi"/>
          <w:b/>
        </w:rPr>
        <w:t>Okres przechowywania danych</w:t>
      </w:r>
    </w:p>
    <w:p w:rsidR="00AF0B6F" w:rsidRPr="005167E0" w:rsidRDefault="00AF0B6F" w:rsidP="00BF5C2F">
      <w:pPr>
        <w:spacing w:after="0" w:line="320" w:lineRule="exact"/>
        <w:ind w:left="425"/>
        <w:jc w:val="both"/>
        <w:rPr>
          <w:rFonts w:eastAsia="Calibri" w:cstheme="minorHAnsi"/>
        </w:rPr>
      </w:pPr>
      <w:r w:rsidRPr="005167E0">
        <w:rPr>
          <w:rFonts w:eastAsia="Calibri" w:cstheme="minorHAnsi"/>
        </w:rPr>
        <w:t xml:space="preserve"> Będziemy przetwarzać dane przez czas realizacji Projektu, a po jego zakończeniu do czasu: </w:t>
      </w:r>
    </w:p>
    <w:p w:rsidR="00AF0B6F" w:rsidRPr="005167E0" w:rsidRDefault="00AF0B6F" w:rsidP="00BF5C2F">
      <w:pPr>
        <w:numPr>
          <w:ilvl w:val="0"/>
          <w:numId w:val="33"/>
        </w:numPr>
        <w:spacing w:after="0" w:line="320" w:lineRule="exact"/>
        <w:ind w:left="425" w:hanging="11"/>
        <w:contextualSpacing/>
        <w:jc w:val="both"/>
        <w:rPr>
          <w:rFonts w:eastAsia="Calibri" w:cstheme="minorHAnsi"/>
        </w:rPr>
      </w:pPr>
      <w:r w:rsidRPr="005167E0">
        <w:rPr>
          <w:rFonts w:eastAsia="Calibri" w:cstheme="minorHAnsi"/>
        </w:rPr>
        <w:t>przedawnienia potencjalnych roszczeń z tytułu realizacji Projektu (do 6 lat),</w:t>
      </w:r>
    </w:p>
    <w:p w:rsidR="00AF0B6F" w:rsidRPr="005167E0" w:rsidRDefault="00AF0B6F" w:rsidP="00BF5C2F">
      <w:pPr>
        <w:numPr>
          <w:ilvl w:val="0"/>
          <w:numId w:val="33"/>
        </w:numPr>
        <w:spacing w:after="0" w:line="320" w:lineRule="exact"/>
        <w:ind w:left="425" w:hanging="11"/>
        <w:contextualSpacing/>
        <w:jc w:val="both"/>
        <w:rPr>
          <w:rFonts w:eastAsia="Calibri" w:cstheme="minorHAnsi"/>
        </w:rPr>
      </w:pPr>
      <w:r w:rsidRPr="005167E0">
        <w:rPr>
          <w:rFonts w:eastAsia="Calibri" w:cstheme="minorHAnsi"/>
        </w:rPr>
        <w:t>zgłoszenia przez osobę, której dane dotyczą uzasadnionego sprzeciwu wobec przetwarzania jej danych osobowych we wskazanym celu.</w:t>
      </w:r>
    </w:p>
    <w:p w:rsidR="00AF0B6F" w:rsidRPr="005167E0" w:rsidRDefault="00AF0B6F" w:rsidP="00BF5C2F">
      <w:pPr>
        <w:numPr>
          <w:ilvl w:val="0"/>
          <w:numId w:val="31"/>
        </w:numPr>
        <w:spacing w:after="0" w:line="320" w:lineRule="exact"/>
        <w:ind w:left="425" w:hanging="426"/>
        <w:contextualSpacing/>
        <w:jc w:val="both"/>
        <w:rPr>
          <w:rFonts w:eastAsia="Calibri" w:cstheme="minorHAnsi"/>
          <w:b/>
        </w:rPr>
      </w:pPr>
      <w:r w:rsidRPr="005167E0">
        <w:rPr>
          <w:rFonts w:eastAsia="Calibri" w:cstheme="minorHAnsi"/>
          <w:b/>
        </w:rPr>
        <w:t>Odbiorcy danych</w:t>
      </w:r>
    </w:p>
    <w:p w:rsidR="00AF0B6F" w:rsidRPr="005167E0" w:rsidRDefault="00AF0B6F" w:rsidP="00BF5C2F">
      <w:pPr>
        <w:spacing w:after="0" w:line="320" w:lineRule="exact"/>
        <w:ind w:left="425"/>
        <w:jc w:val="both"/>
        <w:rPr>
          <w:rFonts w:eastAsia="Calibri" w:cstheme="minorHAnsi"/>
        </w:rPr>
      </w:pPr>
      <w:r w:rsidRPr="005167E0">
        <w:rPr>
          <w:rFonts w:eastAsia="Calibri" w:cstheme="minorHAnsi"/>
        </w:rPr>
        <w:t>Państwa dane osobowe mogą być przekazywane podmiotom przetwarzającym dane osobowe na nasze zlecenie, m.in. dostawcom usług IT, zewnętrznym biurom księgowo-rozliczeniowym, agencjom marketingowym, reklamowym, drukarniom, fotografom i innym podmiotom wspierającym nas przy realizacji Projektu – przy czym takie podmioty przetwarzają dane na podstawie umowy powierzenia i wyłącznie zgodnie z naszymi jako administratora poleceniami.</w:t>
      </w:r>
    </w:p>
    <w:p w:rsidR="00AF0B6F" w:rsidRPr="005167E0" w:rsidRDefault="00AF0B6F" w:rsidP="00BF5C2F">
      <w:pPr>
        <w:numPr>
          <w:ilvl w:val="0"/>
          <w:numId w:val="31"/>
        </w:numPr>
        <w:spacing w:after="0" w:line="320" w:lineRule="exact"/>
        <w:ind w:left="425" w:hanging="426"/>
        <w:jc w:val="both"/>
        <w:rPr>
          <w:rFonts w:eastAsia="Calibri" w:cstheme="minorHAnsi"/>
          <w:b/>
        </w:rPr>
      </w:pPr>
      <w:r w:rsidRPr="005167E0">
        <w:rPr>
          <w:rFonts w:eastAsia="Calibri" w:cstheme="minorHAnsi"/>
          <w:b/>
        </w:rPr>
        <w:t>Prawa osób, których dane dotyczą:</w:t>
      </w:r>
    </w:p>
    <w:p w:rsidR="00AF0B6F" w:rsidRPr="005167E0" w:rsidRDefault="00AF0B6F" w:rsidP="00BF5C2F">
      <w:pPr>
        <w:spacing w:after="0" w:line="320" w:lineRule="exact"/>
        <w:ind w:left="425"/>
        <w:jc w:val="both"/>
        <w:rPr>
          <w:rFonts w:eastAsia="Calibri" w:cstheme="minorHAnsi"/>
          <w:b/>
        </w:rPr>
      </w:pPr>
      <w:r w:rsidRPr="005167E0">
        <w:rPr>
          <w:rFonts w:eastAsia="Calibri" w:cstheme="minorHAnsi"/>
        </w:rPr>
        <w:t>Zgodnie z RODO, przysługuje Pani/ Panu:</w:t>
      </w:r>
    </w:p>
    <w:p w:rsidR="00AF0B6F" w:rsidRPr="005167E0" w:rsidRDefault="00AF0B6F" w:rsidP="00BF5C2F">
      <w:pPr>
        <w:numPr>
          <w:ilvl w:val="0"/>
          <w:numId w:val="34"/>
        </w:numPr>
        <w:spacing w:after="0" w:line="320" w:lineRule="exact"/>
        <w:ind w:left="709"/>
        <w:contextualSpacing/>
        <w:jc w:val="both"/>
        <w:rPr>
          <w:rFonts w:eastAsia="Calibri" w:cstheme="minorHAnsi"/>
        </w:rPr>
      </w:pPr>
      <w:r w:rsidRPr="005167E0">
        <w:rPr>
          <w:rFonts w:eastAsia="Calibri" w:cstheme="minorHAnsi"/>
        </w:rPr>
        <w:lastRenderedPageBreak/>
        <w:t>prawo do żądania dostępu do swoich danych oraz otrzymywania ich kopii;</w:t>
      </w:r>
    </w:p>
    <w:p w:rsidR="00AF0B6F" w:rsidRPr="005167E0" w:rsidRDefault="00AF0B6F" w:rsidP="00BF5C2F">
      <w:pPr>
        <w:numPr>
          <w:ilvl w:val="0"/>
          <w:numId w:val="34"/>
        </w:numPr>
        <w:spacing w:after="0" w:line="320" w:lineRule="exact"/>
        <w:ind w:left="709"/>
        <w:contextualSpacing/>
        <w:jc w:val="both"/>
        <w:rPr>
          <w:rFonts w:eastAsia="Calibri" w:cstheme="minorHAnsi"/>
        </w:rPr>
      </w:pPr>
      <w:r w:rsidRPr="005167E0">
        <w:rPr>
          <w:rFonts w:eastAsia="Calibri" w:cstheme="minorHAnsi"/>
        </w:rPr>
        <w:t>prawo do sprostowania (poprawiania) swoich danych;</w:t>
      </w:r>
    </w:p>
    <w:p w:rsidR="00AF0B6F" w:rsidRPr="005167E0" w:rsidRDefault="00AF0B6F" w:rsidP="00BF5C2F">
      <w:pPr>
        <w:numPr>
          <w:ilvl w:val="0"/>
          <w:numId w:val="34"/>
        </w:numPr>
        <w:spacing w:after="0" w:line="320" w:lineRule="exact"/>
        <w:ind w:left="709"/>
        <w:contextualSpacing/>
        <w:jc w:val="both"/>
        <w:rPr>
          <w:rFonts w:eastAsia="Calibri" w:cstheme="minorHAnsi"/>
        </w:rPr>
      </w:pPr>
      <w:r w:rsidRPr="005167E0">
        <w:rPr>
          <w:rFonts w:eastAsia="Calibri" w:cstheme="minorHAnsi"/>
        </w:rPr>
        <w:t xml:space="preserve">prawo do usunięcia danych (jeżeli nie ma podstaw do tego, aby były dłużej przetwarzane); </w:t>
      </w:r>
    </w:p>
    <w:p w:rsidR="00AF0B6F" w:rsidRPr="005167E0" w:rsidRDefault="00AF0B6F" w:rsidP="00BF5C2F">
      <w:pPr>
        <w:numPr>
          <w:ilvl w:val="0"/>
          <w:numId w:val="34"/>
        </w:numPr>
        <w:spacing w:after="0" w:line="320" w:lineRule="exact"/>
        <w:ind w:left="709"/>
        <w:contextualSpacing/>
        <w:jc w:val="both"/>
        <w:rPr>
          <w:rFonts w:eastAsia="Calibri" w:cstheme="minorHAnsi"/>
        </w:rPr>
      </w:pPr>
      <w:r w:rsidRPr="005167E0">
        <w:rPr>
          <w:rFonts w:eastAsia="Calibri" w:cstheme="minorHAnsi"/>
        </w:rPr>
        <w:t>prawo do ograniczenia przetwarzania danych;</w:t>
      </w:r>
    </w:p>
    <w:p w:rsidR="00BF5C2F" w:rsidRPr="005167E0" w:rsidRDefault="00AF0B6F" w:rsidP="00BF5C2F">
      <w:pPr>
        <w:numPr>
          <w:ilvl w:val="0"/>
          <w:numId w:val="34"/>
        </w:numPr>
        <w:spacing w:after="0" w:line="320" w:lineRule="exact"/>
        <w:ind w:left="709"/>
        <w:contextualSpacing/>
        <w:jc w:val="both"/>
        <w:rPr>
          <w:rFonts w:eastAsia="Calibri" w:cstheme="minorHAnsi"/>
        </w:rPr>
      </w:pPr>
      <w:r w:rsidRPr="005167E0">
        <w:rPr>
          <w:rFonts w:eastAsia="Calibri" w:cstheme="minorHAnsi"/>
        </w:rPr>
        <w:t>prawo do przenoszenia danych</w:t>
      </w:r>
      <w:r w:rsidR="00BF5C2F" w:rsidRPr="005167E0">
        <w:rPr>
          <w:rFonts w:eastAsia="Calibri" w:cstheme="minorHAnsi"/>
        </w:rPr>
        <w:t>;</w:t>
      </w:r>
    </w:p>
    <w:p w:rsidR="00AF0B6F" w:rsidRPr="005167E0" w:rsidRDefault="00AF0B6F" w:rsidP="00BF5C2F">
      <w:pPr>
        <w:numPr>
          <w:ilvl w:val="0"/>
          <w:numId w:val="34"/>
        </w:numPr>
        <w:spacing w:after="0" w:line="320" w:lineRule="exact"/>
        <w:ind w:left="709"/>
        <w:contextualSpacing/>
        <w:jc w:val="both"/>
        <w:rPr>
          <w:rFonts w:eastAsia="Calibri" w:cstheme="minorHAnsi"/>
        </w:rPr>
      </w:pPr>
      <w:r w:rsidRPr="005167E0">
        <w:rPr>
          <w:rFonts w:eastAsia="Calibri" w:cstheme="minorHAnsi"/>
        </w:rPr>
        <w:t>prawo do złożenia skargi do organu nadzorczego – Prezesa Urzędu Ochrony Danych Osobowych, w razie uznania, iż przetwarzanie Państwa danych osobowych narusza przepisy RODO.</w:t>
      </w:r>
    </w:p>
    <w:p w:rsidR="00AF0B6F" w:rsidRPr="005167E0" w:rsidRDefault="00AF0B6F" w:rsidP="00BF5C2F">
      <w:pPr>
        <w:numPr>
          <w:ilvl w:val="0"/>
          <w:numId w:val="31"/>
        </w:numPr>
        <w:spacing w:after="0" w:line="320" w:lineRule="exact"/>
        <w:ind w:left="566" w:hanging="425"/>
        <w:contextualSpacing/>
        <w:jc w:val="both"/>
        <w:rPr>
          <w:rFonts w:eastAsia="Calibri" w:cstheme="minorHAnsi"/>
          <w:b/>
        </w:rPr>
      </w:pPr>
      <w:r w:rsidRPr="005167E0">
        <w:rPr>
          <w:rFonts w:eastAsia="Calibri" w:cstheme="minorHAnsi"/>
          <w:b/>
        </w:rPr>
        <w:t>Zautomatyzowane podejmowanie decyzji</w:t>
      </w:r>
    </w:p>
    <w:p w:rsidR="00AF0B6F" w:rsidRPr="005167E0" w:rsidRDefault="00AF0B6F" w:rsidP="00BF5C2F">
      <w:pPr>
        <w:spacing w:after="0" w:line="320" w:lineRule="exact"/>
        <w:ind w:left="566"/>
        <w:jc w:val="both"/>
        <w:rPr>
          <w:rFonts w:eastAsia="Calibri" w:cstheme="minorHAnsi"/>
        </w:rPr>
      </w:pPr>
      <w:r w:rsidRPr="005167E0">
        <w:rPr>
          <w:rFonts w:eastAsia="Calibri" w:cstheme="minorHAnsi"/>
        </w:rPr>
        <w:t xml:space="preserve">Państwa dane nie będą przedmiotem zautomatyzowanego podejmowania decyzji powodującej skutki prawne lub podobnie istotny wpływ. </w:t>
      </w:r>
    </w:p>
    <w:p w:rsidR="00BF5C2F" w:rsidRPr="005167E0" w:rsidRDefault="00BF5C2F" w:rsidP="00AF0B6F">
      <w:pPr>
        <w:spacing w:after="0" w:line="320" w:lineRule="exact"/>
        <w:jc w:val="center"/>
        <w:rPr>
          <w:rFonts w:cstheme="minorHAnsi"/>
          <w:b/>
          <w:bCs/>
        </w:rPr>
      </w:pPr>
    </w:p>
    <w:p w:rsidR="00192BAF" w:rsidRPr="005167E0" w:rsidRDefault="00192BAF" w:rsidP="00AF0B6F">
      <w:pPr>
        <w:spacing w:after="0" w:line="320" w:lineRule="exact"/>
        <w:jc w:val="center"/>
        <w:rPr>
          <w:rFonts w:cstheme="minorHAnsi"/>
          <w:b/>
          <w:bCs/>
        </w:rPr>
      </w:pPr>
    </w:p>
    <w:p w:rsidR="00AF0B6F" w:rsidRPr="005167E0" w:rsidRDefault="00AF0B6F" w:rsidP="00AF0B6F">
      <w:pPr>
        <w:spacing w:after="0" w:line="320" w:lineRule="exact"/>
        <w:jc w:val="center"/>
        <w:rPr>
          <w:rFonts w:cstheme="minorHAnsi"/>
          <w:b/>
          <w:bCs/>
        </w:rPr>
      </w:pPr>
      <w:r w:rsidRPr="005167E0">
        <w:rPr>
          <w:rFonts w:cstheme="minorHAnsi"/>
          <w:b/>
          <w:bCs/>
        </w:rPr>
        <w:t xml:space="preserve">§ </w:t>
      </w:r>
      <w:r w:rsidR="00412152">
        <w:rPr>
          <w:rFonts w:cstheme="minorHAnsi"/>
          <w:b/>
          <w:bCs/>
        </w:rPr>
        <w:t>12</w:t>
      </w:r>
    </w:p>
    <w:p w:rsidR="00AF0B6F" w:rsidRPr="005167E0" w:rsidRDefault="00AF0B6F" w:rsidP="00AF0B6F">
      <w:pPr>
        <w:spacing w:after="0" w:line="320" w:lineRule="exact"/>
        <w:jc w:val="center"/>
        <w:rPr>
          <w:rFonts w:cstheme="minorHAnsi"/>
          <w:b/>
          <w:bCs/>
        </w:rPr>
      </w:pPr>
      <w:r w:rsidRPr="005167E0">
        <w:rPr>
          <w:rFonts w:cstheme="minorHAnsi"/>
          <w:b/>
          <w:bCs/>
        </w:rPr>
        <w:t>Ochrona danych osobowych osób sportretowanych</w:t>
      </w:r>
      <w:r w:rsidR="00BF5C2F" w:rsidRPr="005167E0">
        <w:rPr>
          <w:rFonts w:cstheme="minorHAnsi"/>
          <w:b/>
          <w:bCs/>
        </w:rPr>
        <w:t xml:space="preserve"> na Zdjęciach</w:t>
      </w:r>
    </w:p>
    <w:p w:rsidR="00AF0B6F" w:rsidRPr="005167E0" w:rsidRDefault="00AF0B6F" w:rsidP="00BF5C2F">
      <w:pPr>
        <w:numPr>
          <w:ilvl w:val="0"/>
          <w:numId w:val="35"/>
        </w:numPr>
        <w:spacing w:after="0" w:line="320" w:lineRule="exact"/>
        <w:ind w:left="360"/>
        <w:contextualSpacing/>
        <w:jc w:val="both"/>
        <w:rPr>
          <w:rFonts w:eastAsia="Calibri" w:cstheme="minorHAnsi"/>
          <w:b/>
        </w:rPr>
      </w:pPr>
      <w:r w:rsidRPr="005167E0">
        <w:rPr>
          <w:rFonts w:eastAsia="Calibri" w:cstheme="minorHAnsi"/>
          <w:b/>
        </w:rPr>
        <w:t xml:space="preserve"> Administrator Danych Osobowych</w:t>
      </w:r>
    </w:p>
    <w:p w:rsidR="00AF0B6F" w:rsidRPr="005167E0" w:rsidRDefault="00AF0B6F" w:rsidP="00BF5C2F">
      <w:pPr>
        <w:spacing w:after="0" w:line="320" w:lineRule="exact"/>
        <w:ind w:left="424"/>
        <w:jc w:val="both"/>
        <w:rPr>
          <w:rFonts w:eastAsia="Calibri" w:cstheme="minorHAnsi"/>
        </w:rPr>
      </w:pPr>
      <w:r w:rsidRPr="005167E0">
        <w:rPr>
          <w:rFonts w:eastAsia="Calibri" w:cstheme="minorHAnsi"/>
        </w:rPr>
        <w:t>Administratorem Pani/Pana danych osobowych jest Muzeum Łazienki Królewskie w Warszawie, adres: ul. Agrykola 1, 00-460 Warszawa („Administrator”).</w:t>
      </w:r>
    </w:p>
    <w:p w:rsidR="00AF0B6F" w:rsidRPr="005167E0" w:rsidRDefault="00AF0B6F" w:rsidP="00BF5C2F">
      <w:pPr>
        <w:numPr>
          <w:ilvl w:val="0"/>
          <w:numId w:val="35"/>
        </w:numPr>
        <w:spacing w:after="0" w:line="320" w:lineRule="exact"/>
        <w:ind w:left="360"/>
        <w:contextualSpacing/>
        <w:jc w:val="both"/>
        <w:rPr>
          <w:rFonts w:eastAsia="Calibri" w:cstheme="minorHAnsi"/>
          <w:b/>
        </w:rPr>
      </w:pPr>
      <w:r w:rsidRPr="005167E0">
        <w:rPr>
          <w:rFonts w:eastAsia="Calibri" w:cstheme="minorHAnsi"/>
          <w:b/>
        </w:rPr>
        <w:t xml:space="preserve"> Dane kontaktowe Inspektora Ochrony Danych </w:t>
      </w:r>
    </w:p>
    <w:p w:rsidR="00AF0B6F" w:rsidRPr="005167E0" w:rsidRDefault="00AF0B6F" w:rsidP="00BF5C2F">
      <w:pPr>
        <w:spacing w:after="0" w:line="320" w:lineRule="exact"/>
        <w:ind w:left="424"/>
        <w:jc w:val="both"/>
        <w:rPr>
          <w:rFonts w:eastAsia="Calibri" w:cstheme="minorHAnsi"/>
          <w:bCs/>
        </w:rPr>
      </w:pPr>
      <w:r w:rsidRPr="005167E0">
        <w:rPr>
          <w:rFonts w:eastAsia="Calibri" w:cstheme="minorHAnsi"/>
        </w:rPr>
        <w:t xml:space="preserve">Administrator wyznaczył Inspektora Ochrony Danych, z którym może się Pani/Pan skontaktować w sprawach przetwarzania swoich danych osobowych oraz realizacji swoich uprawnień pod adresem e-mail: </w:t>
      </w:r>
      <w:hyperlink r:id="rId14" w:history="1">
        <w:r w:rsidRPr="005167E0">
          <w:rPr>
            <w:rFonts w:eastAsia="Calibri" w:cstheme="minorHAnsi"/>
            <w:u w:val="single"/>
            <w:bdr w:val="none" w:sz="0" w:space="0" w:color="auto" w:frame="1"/>
            <w:shd w:val="clear" w:color="auto" w:fill="FFFFFF"/>
          </w:rPr>
          <w:t>iod@lazienki-krolewskie.pl</w:t>
        </w:r>
      </w:hyperlink>
      <w:hyperlink r:id="rId15" w:history="1"/>
      <w:r w:rsidRPr="005167E0">
        <w:rPr>
          <w:rFonts w:eastAsia="Calibri" w:cstheme="minorHAnsi"/>
          <w:bCs/>
        </w:rPr>
        <w:t xml:space="preserve"> lub pisemnie, przesyłając korespondencję na adres: Muzeum Łazienki Królewskie w Warszawie, adres: ul. Agrykola 1, 00-460 Warszawa.</w:t>
      </w:r>
    </w:p>
    <w:p w:rsidR="00AF0B6F" w:rsidRPr="005167E0" w:rsidRDefault="00AF0B6F" w:rsidP="00BF5C2F">
      <w:pPr>
        <w:numPr>
          <w:ilvl w:val="0"/>
          <w:numId w:val="35"/>
        </w:numPr>
        <w:spacing w:after="0" w:line="320" w:lineRule="exact"/>
        <w:ind w:left="424" w:hanging="425"/>
        <w:contextualSpacing/>
        <w:jc w:val="both"/>
        <w:rPr>
          <w:rFonts w:eastAsia="Calibri" w:cstheme="minorHAnsi"/>
          <w:b/>
        </w:rPr>
      </w:pPr>
      <w:r w:rsidRPr="005167E0">
        <w:rPr>
          <w:rFonts w:eastAsia="Calibri" w:cstheme="minorHAnsi"/>
          <w:b/>
        </w:rPr>
        <w:t>Cele i podstawy przetwarzania</w:t>
      </w:r>
    </w:p>
    <w:p w:rsidR="000A1A30" w:rsidRDefault="00AF0B6F" w:rsidP="00BF5C2F">
      <w:pPr>
        <w:spacing w:after="0" w:line="320" w:lineRule="exact"/>
        <w:ind w:left="424"/>
        <w:jc w:val="both"/>
        <w:rPr>
          <w:rFonts w:eastAsia="Calibri" w:cstheme="minorHAnsi"/>
        </w:rPr>
      </w:pPr>
      <w:r w:rsidRPr="005167E0">
        <w:rPr>
          <w:rFonts w:eastAsia="Calibri" w:cstheme="minorHAnsi"/>
        </w:rPr>
        <w:t xml:space="preserve">Przetwarzamy Państwa dane osobowe w celu </w:t>
      </w:r>
    </w:p>
    <w:p w:rsidR="000A1A30" w:rsidRDefault="000A1A30" w:rsidP="000A1A30">
      <w:pPr>
        <w:pStyle w:val="Akapitzlist"/>
        <w:numPr>
          <w:ilvl w:val="0"/>
          <w:numId w:val="36"/>
        </w:numPr>
        <w:spacing w:after="0" w:line="320" w:lineRule="exact"/>
        <w:jc w:val="both"/>
        <w:rPr>
          <w:rFonts w:eastAsia="Calibri" w:cstheme="minorHAnsi"/>
        </w:rPr>
      </w:pPr>
      <w:r w:rsidRPr="00531DBF">
        <w:rPr>
          <w:rFonts w:eastAsia="Calibri" w:cstheme="minorHAnsi"/>
        </w:rPr>
        <w:t>organizacj</w:t>
      </w:r>
      <w:r>
        <w:rPr>
          <w:rFonts w:eastAsia="Calibri" w:cstheme="minorHAnsi"/>
        </w:rPr>
        <w:t>i</w:t>
      </w:r>
      <w:r w:rsidRPr="00531DBF">
        <w:rPr>
          <w:rFonts w:eastAsia="Calibri" w:cstheme="minorHAnsi"/>
        </w:rPr>
        <w:t xml:space="preserve"> Projektu</w:t>
      </w:r>
      <w:r>
        <w:rPr>
          <w:rFonts w:eastAsia="Calibri" w:cstheme="minorHAnsi"/>
        </w:rPr>
        <w:t xml:space="preserve"> przez Administratora, </w:t>
      </w:r>
      <w:r w:rsidRPr="005167E0">
        <w:rPr>
          <w:rFonts w:eastAsia="Calibri" w:cstheme="minorHAnsi"/>
        </w:rPr>
        <w:t>poprzez publikację Państwa wizerunku w sposób i w miejscach określonych w treści udzielonej przez Państwa zgody na rozpowszechnienie wizerunku w oparciu o ustawę o prawie autorskim i prawach pokrewnych</w:t>
      </w:r>
      <w:r>
        <w:rPr>
          <w:rFonts w:eastAsia="Calibri" w:cstheme="minorHAnsi"/>
        </w:rPr>
        <w:t xml:space="preserve"> (art. 6 ust. 1 lit a RODO)</w:t>
      </w:r>
      <w:r w:rsidRPr="00531DBF">
        <w:rPr>
          <w:rFonts w:eastAsia="Calibri" w:cstheme="minorHAnsi"/>
        </w:rPr>
        <w:t xml:space="preserve"> (art. 6 ust. 1 lit. a RODO</w:t>
      </w:r>
    </w:p>
    <w:p w:rsidR="00AF0B6F" w:rsidRPr="000A1A30" w:rsidRDefault="00AF0B6F" w:rsidP="000A1A30">
      <w:pPr>
        <w:pStyle w:val="Akapitzlist"/>
        <w:numPr>
          <w:ilvl w:val="0"/>
          <w:numId w:val="36"/>
        </w:numPr>
        <w:spacing w:after="0" w:line="320" w:lineRule="exact"/>
        <w:jc w:val="both"/>
        <w:rPr>
          <w:rFonts w:eastAsia="Calibri" w:cstheme="minorHAnsi"/>
        </w:rPr>
      </w:pPr>
      <w:r w:rsidRPr="000A1A30">
        <w:rPr>
          <w:rFonts w:eastAsia="Calibri" w:cstheme="minorHAnsi"/>
        </w:rPr>
        <w:t xml:space="preserve">realizacji prawnie uzasadnionego interesu </w:t>
      </w:r>
      <w:r w:rsidR="00192BAF" w:rsidRPr="000A1A30">
        <w:rPr>
          <w:rFonts w:eastAsia="Calibri" w:cstheme="minorHAnsi"/>
        </w:rPr>
        <w:t>A</w:t>
      </w:r>
      <w:r w:rsidRPr="000A1A30">
        <w:rPr>
          <w:rFonts w:eastAsia="Calibri" w:cstheme="minorHAnsi"/>
        </w:rPr>
        <w:t>dministratora (art. 6 ust. 1 lit. f RODO), rozumianego jako</w:t>
      </w:r>
      <w:r w:rsidR="000A1A30">
        <w:rPr>
          <w:rFonts w:eastAsia="Calibri" w:cstheme="minorHAnsi"/>
        </w:rPr>
        <w:t xml:space="preserve"> </w:t>
      </w:r>
      <w:r w:rsidR="000A1A30" w:rsidRPr="000A1A30">
        <w:rPr>
          <w:rFonts w:eastAsia="Calibri" w:cstheme="minorHAnsi"/>
        </w:rPr>
        <w:t>możliwość dochodzenia lub obrony przez Administratora ewentualnych roszczeń związanych z realizacją Projektu.</w:t>
      </w:r>
    </w:p>
    <w:p w:rsidR="00AF0B6F" w:rsidRPr="005167E0" w:rsidRDefault="00AF0B6F" w:rsidP="00BF5C2F">
      <w:pPr>
        <w:numPr>
          <w:ilvl w:val="0"/>
          <w:numId w:val="35"/>
        </w:numPr>
        <w:spacing w:after="0" w:line="320" w:lineRule="exact"/>
        <w:ind w:left="360"/>
        <w:contextualSpacing/>
        <w:jc w:val="both"/>
        <w:rPr>
          <w:rFonts w:eastAsia="Calibri" w:cstheme="minorHAnsi"/>
          <w:b/>
        </w:rPr>
      </w:pPr>
      <w:r w:rsidRPr="005167E0">
        <w:rPr>
          <w:rFonts w:eastAsia="Calibri" w:cstheme="minorHAnsi"/>
          <w:b/>
        </w:rPr>
        <w:t xml:space="preserve">Kategorie i źródło pozyskania danych </w:t>
      </w:r>
    </w:p>
    <w:p w:rsidR="00AF0B6F" w:rsidRPr="005167E0" w:rsidRDefault="00AF0B6F" w:rsidP="00BF5C2F">
      <w:pPr>
        <w:spacing w:after="0" w:line="320" w:lineRule="exact"/>
        <w:ind w:left="424"/>
        <w:contextualSpacing/>
        <w:jc w:val="both"/>
        <w:rPr>
          <w:rFonts w:eastAsia="Calibri" w:cstheme="minorHAnsi"/>
          <w:bCs/>
        </w:rPr>
      </w:pPr>
      <w:r w:rsidRPr="005167E0">
        <w:rPr>
          <w:rFonts w:eastAsia="Calibri" w:cstheme="minorHAnsi"/>
          <w:bCs/>
        </w:rPr>
        <w:t xml:space="preserve">Administrator pozyskał Państwa dane osobowe w postaci wizerunku od Uczestnika Projektu, który przekazał Administratorowi </w:t>
      </w:r>
      <w:r w:rsidR="00192BAF" w:rsidRPr="005167E0">
        <w:rPr>
          <w:rFonts w:eastAsia="Calibri" w:cstheme="minorHAnsi"/>
          <w:bCs/>
        </w:rPr>
        <w:t>Z</w:t>
      </w:r>
      <w:r w:rsidRPr="005167E0">
        <w:rPr>
          <w:rFonts w:eastAsia="Calibri" w:cstheme="minorHAnsi"/>
          <w:bCs/>
        </w:rPr>
        <w:t>djęcie obejmujące Państwa wizerunek.</w:t>
      </w:r>
    </w:p>
    <w:p w:rsidR="00AF0B6F" w:rsidRPr="005167E0" w:rsidRDefault="00AF0B6F" w:rsidP="00BF5C2F">
      <w:pPr>
        <w:numPr>
          <w:ilvl w:val="0"/>
          <w:numId w:val="35"/>
        </w:numPr>
        <w:spacing w:after="0" w:line="320" w:lineRule="exact"/>
        <w:ind w:left="360"/>
        <w:contextualSpacing/>
        <w:jc w:val="both"/>
        <w:rPr>
          <w:rFonts w:eastAsia="Calibri" w:cstheme="minorHAnsi"/>
          <w:bCs/>
        </w:rPr>
      </w:pPr>
      <w:r w:rsidRPr="005167E0">
        <w:rPr>
          <w:rFonts w:eastAsia="Calibri" w:cstheme="minorHAnsi"/>
          <w:b/>
        </w:rPr>
        <w:t>Okres przechowywania danych</w:t>
      </w:r>
    </w:p>
    <w:p w:rsidR="00AF0B6F" w:rsidRPr="005167E0" w:rsidRDefault="00AF0B6F" w:rsidP="00BF5C2F">
      <w:pPr>
        <w:spacing w:after="0" w:line="320" w:lineRule="exact"/>
        <w:ind w:left="283"/>
        <w:contextualSpacing/>
        <w:jc w:val="both"/>
        <w:rPr>
          <w:rFonts w:eastAsia="Calibri" w:cstheme="minorHAnsi"/>
        </w:rPr>
      </w:pPr>
      <w:r w:rsidRPr="005167E0">
        <w:rPr>
          <w:rFonts w:eastAsia="Calibri" w:cstheme="minorHAnsi"/>
        </w:rPr>
        <w:t xml:space="preserve">Będziemy przetwarzać Państwa dane przez czas realizacji Projektu, a po jego zakończeniu do czasu: </w:t>
      </w:r>
    </w:p>
    <w:p w:rsidR="00AF0B6F" w:rsidRPr="005167E0" w:rsidRDefault="00AF0B6F" w:rsidP="00BF5C2F">
      <w:pPr>
        <w:numPr>
          <w:ilvl w:val="0"/>
          <w:numId w:val="37"/>
        </w:numPr>
        <w:spacing w:after="0" w:line="320" w:lineRule="exact"/>
        <w:ind w:left="643"/>
        <w:contextualSpacing/>
        <w:jc w:val="both"/>
        <w:rPr>
          <w:rFonts w:eastAsia="Calibri" w:cstheme="minorHAnsi"/>
        </w:rPr>
      </w:pPr>
      <w:r w:rsidRPr="005167E0">
        <w:rPr>
          <w:rFonts w:eastAsia="Calibri" w:cstheme="minorHAnsi"/>
        </w:rPr>
        <w:t>przedawnienia potencjalnych roszczeń z tytułu realizacji Projektu (do 6 lat),</w:t>
      </w:r>
    </w:p>
    <w:p w:rsidR="00AF0B6F" w:rsidRPr="005167E0" w:rsidRDefault="00AF0B6F" w:rsidP="00BF5C2F">
      <w:pPr>
        <w:numPr>
          <w:ilvl w:val="0"/>
          <w:numId w:val="37"/>
        </w:numPr>
        <w:spacing w:after="0" w:line="320" w:lineRule="exact"/>
        <w:ind w:left="643"/>
        <w:contextualSpacing/>
        <w:jc w:val="both"/>
        <w:rPr>
          <w:rFonts w:eastAsia="Calibri" w:cstheme="minorHAnsi"/>
        </w:rPr>
      </w:pPr>
      <w:r w:rsidRPr="005167E0">
        <w:rPr>
          <w:rFonts w:eastAsia="Calibri" w:cstheme="minorHAnsi"/>
        </w:rPr>
        <w:t xml:space="preserve">w przypadku realizacji uprawnień </w:t>
      </w:r>
      <w:proofErr w:type="spellStart"/>
      <w:r w:rsidRPr="005167E0">
        <w:rPr>
          <w:rFonts w:eastAsia="Calibri" w:cstheme="minorHAnsi"/>
        </w:rPr>
        <w:t>prawnoautorskich</w:t>
      </w:r>
      <w:proofErr w:type="spellEnd"/>
      <w:r w:rsidRPr="005167E0">
        <w:rPr>
          <w:rFonts w:eastAsia="Calibri" w:cstheme="minorHAnsi"/>
        </w:rPr>
        <w:t xml:space="preserve"> – do upływu okresu, w którym przysługują Administratorowi</w:t>
      </w:r>
      <w:r w:rsidR="00192BAF" w:rsidRPr="005167E0">
        <w:rPr>
          <w:rFonts w:eastAsia="Calibri" w:cstheme="minorHAnsi"/>
        </w:rPr>
        <w:t>,</w:t>
      </w:r>
    </w:p>
    <w:p w:rsidR="00AF0B6F" w:rsidRPr="005167E0" w:rsidRDefault="00AF0B6F" w:rsidP="00BF5C2F">
      <w:pPr>
        <w:numPr>
          <w:ilvl w:val="0"/>
          <w:numId w:val="37"/>
        </w:numPr>
        <w:spacing w:after="0" w:line="320" w:lineRule="exact"/>
        <w:ind w:left="643"/>
        <w:contextualSpacing/>
        <w:jc w:val="both"/>
        <w:rPr>
          <w:rFonts w:eastAsia="Calibri" w:cstheme="minorHAnsi"/>
        </w:rPr>
      </w:pPr>
      <w:r w:rsidRPr="005167E0">
        <w:rPr>
          <w:rFonts w:eastAsia="Calibri" w:cstheme="minorHAnsi"/>
        </w:rPr>
        <w:t>zgłoszenia przez osobę, której dane dotyczą uzasadnionego sprzeciwu wobec przetwarzania jej danych osobowych we wskazanym celu.</w:t>
      </w:r>
    </w:p>
    <w:p w:rsidR="00AF0B6F" w:rsidRPr="005167E0" w:rsidRDefault="00AF0B6F" w:rsidP="00BF5C2F">
      <w:pPr>
        <w:numPr>
          <w:ilvl w:val="0"/>
          <w:numId w:val="35"/>
        </w:numPr>
        <w:spacing w:after="0" w:line="320" w:lineRule="exact"/>
        <w:ind w:left="360"/>
        <w:contextualSpacing/>
        <w:jc w:val="both"/>
        <w:rPr>
          <w:rFonts w:eastAsia="Calibri" w:cstheme="minorHAnsi"/>
          <w:b/>
        </w:rPr>
      </w:pPr>
      <w:r w:rsidRPr="005167E0">
        <w:rPr>
          <w:rFonts w:eastAsia="Calibri" w:cstheme="minorHAnsi"/>
          <w:b/>
        </w:rPr>
        <w:lastRenderedPageBreak/>
        <w:t>Odbiorcy danych</w:t>
      </w:r>
    </w:p>
    <w:p w:rsidR="00AF0B6F" w:rsidRPr="005167E0" w:rsidRDefault="00AF0B6F" w:rsidP="00BF5C2F">
      <w:pPr>
        <w:spacing w:after="0" w:line="320" w:lineRule="exact"/>
        <w:ind w:left="424"/>
        <w:contextualSpacing/>
        <w:jc w:val="both"/>
        <w:rPr>
          <w:rFonts w:eastAsia="Calibri" w:cstheme="minorHAnsi"/>
        </w:rPr>
      </w:pPr>
      <w:r w:rsidRPr="005167E0">
        <w:rPr>
          <w:rFonts w:eastAsia="Calibri" w:cstheme="minorHAnsi"/>
        </w:rPr>
        <w:t>Państwa dane osobowe mogą być przekazywane podmiotom przetwarzającym dane osobowe na nasze zlecenie, m.in. dostawcom usług IT, zewnętrznym biurom księgowo-rozliczeniowym, agencjom marketingowym, reklamowym, drukarniom, fotografom i innym podmiotom wspierającym nas przy realizacji Projektu – przy czym takie podmioty przetwarzają dane na podstawie umowy powierzenia i wyłącznie zgodnie z naszymi jako administratora poleceniami.</w:t>
      </w:r>
    </w:p>
    <w:p w:rsidR="00AF0B6F" w:rsidRPr="005167E0" w:rsidRDefault="00AF0B6F" w:rsidP="00BF5C2F">
      <w:pPr>
        <w:numPr>
          <w:ilvl w:val="0"/>
          <w:numId w:val="35"/>
        </w:numPr>
        <w:tabs>
          <w:tab w:val="left" w:pos="709"/>
        </w:tabs>
        <w:spacing w:after="0" w:line="320" w:lineRule="exact"/>
        <w:ind w:left="360"/>
        <w:contextualSpacing/>
        <w:jc w:val="both"/>
        <w:rPr>
          <w:rFonts w:eastAsia="Calibri" w:cstheme="minorHAnsi"/>
          <w:b/>
        </w:rPr>
      </w:pPr>
      <w:r w:rsidRPr="005167E0">
        <w:rPr>
          <w:rFonts w:eastAsia="Calibri" w:cstheme="minorHAnsi"/>
          <w:b/>
        </w:rPr>
        <w:t>Prawa osób, których dane dotyczą:</w:t>
      </w:r>
    </w:p>
    <w:p w:rsidR="00AF0B6F" w:rsidRPr="005167E0" w:rsidRDefault="00192BAF" w:rsidP="00192BAF">
      <w:pPr>
        <w:spacing w:after="0" w:line="320" w:lineRule="exact"/>
        <w:jc w:val="both"/>
        <w:rPr>
          <w:rFonts w:eastAsia="Calibri" w:cstheme="minorHAnsi"/>
          <w:b/>
        </w:rPr>
      </w:pPr>
      <w:r w:rsidRPr="005167E0">
        <w:rPr>
          <w:rFonts w:eastAsia="Calibri" w:cstheme="minorHAnsi"/>
        </w:rPr>
        <w:t xml:space="preserve">       </w:t>
      </w:r>
      <w:r w:rsidR="00AF0B6F" w:rsidRPr="005167E0">
        <w:rPr>
          <w:rFonts w:eastAsia="Calibri" w:cstheme="minorHAnsi"/>
        </w:rPr>
        <w:t>Zgodnie z RODO, przysługuje Pani/ Panu:</w:t>
      </w:r>
    </w:p>
    <w:p w:rsidR="00AF0B6F" w:rsidRPr="005167E0" w:rsidRDefault="00AF0B6F" w:rsidP="00192BAF">
      <w:pPr>
        <w:numPr>
          <w:ilvl w:val="0"/>
          <w:numId w:val="38"/>
        </w:numPr>
        <w:spacing w:after="0" w:line="320" w:lineRule="exact"/>
        <w:ind w:left="850"/>
        <w:contextualSpacing/>
        <w:jc w:val="both"/>
        <w:rPr>
          <w:rFonts w:eastAsia="Calibri" w:cstheme="minorHAnsi"/>
        </w:rPr>
      </w:pPr>
      <w:r w:rsidRPr="005167E0">
        <w:rPr>
          <w:rFonts w:eastAsia="Calibri" w:cstheme="minorHAnsi"/>
        </w:rPr>
        <w:t>prawo do żądania dostępu do swoich danych oraz otrzymywania ich kopii;</w:t>
      </w:r>
    </w:p>
    <w:p w:rsidR="00AF0B6F" w:rsidRPr="005167E0" w:rsidRDefault="00AF0B6F" w:rsidP="00192BAF">
      <w:pPr>
        <w:numPr>
          <w:ilvl w:val="0"/>
          <w:numId w:val="38"/>
        </w:numPr>
        <w:spacing w:after="0" w:line="320" w:lineRule="exact"/>
        <w:ind w:left="850"/>
        <w:contextualSpacing/>
        <w:jc w:val="both"/>
        <w:rPr>
          <w:rFonts w:eastAsia="Calibri" w:cstheme="minorHAnsi"/>
        </w:rPr>
      </w:pPr>
      <w:r w:rsidRPr="005167E0">
        <w:rPr>
          <w:rFonts w:eastAsia="Calibri" w:cstheme="minorHAnsi"/>
        </w:rPr>
        <w:t>prawo do sprostowania (poprawiania) swoich danych;</w:t>
      </w:r>
    </w:p>
    <w:p w:rsidR="00AF0B6F" w:rsidRPr="005167E0" w:rsidRDefault="00AF0B6F" w:rsidP="00192BAF">
      <w:pPr>
        <w:numPr>
          <w:ilvl w:val="0"/>
          <w:numId w:val="38"/>
        </w:numPr>
        <w:spacing w:after="0" w:line="320" w:lineRule="exact"/>
        <w:ind w:left="850"/>
        <w:contextualSpacing/>
        <w:jc w:val="both"/>
        <w:rPr>
          <w:rFonts w:eastAsia="Calibri" w:cstheme="minorHAnsi"/>
        </w:rPr>
      </w:pPr>
      <w:r w:rsidRPr="005167E0">
        <w:rPr>
          <w:rFonts w:eastAsia="Calibri" w:cstheme="minorHAnsi"/>
        </w:rPr>
        <w:t xml:space="preserve">prawo do usunięcia danych (jeżeli nie ma podstaw do tego, aby były dłużej przetwarzane); </w:t>
      </w:r>
    </w:p>
    <w:p w:rsidR="00AF0B6F" w:rsidRPr="005167E0" w:rsidRDefault="00AF0B6F" w:rsidP="00192BAF">
      <w:pPr>
        <w:numPr>
          <w:ilvl w:val="0"/>
          <w:numId w:val="38"/>
        </w:numPr>
        <w:spacing w:after="0" w:line="320" w:lineRule="exact"/>
        <w:ind w:left="850"/>
        <w:contextualSpacing/>
        <w:jc w:val="both"/>
        <w:rPr>
          <w:rFonts w:eastAsia="Calibri" w:cstheme="minorHAnsi"/>
        </w:rPr>
      </w:pPr>
      <w:r w:rsidRPr="005167E0">
        <w:rPr>
          <w:rFonts w:eastAsia="Calibri" w:cstheme="minorHAnsi"/>
        </w:rPr>
        <w:t>prawo do ograniczenia przetwarzania danych;</w:t>
      </w:r>
    </w:p>
    <w:p w:rsidR="00192BAF" w:rsidRPr="005167E0" w:rsidRDefault="00AF0B6F" w:rsidP="00192BAF">
      <w:pPr>
        <w:numPr>
          <w:ilvl w:val="0"/>
          <w:numId w:val="38"/>
        </w:numPr>
        <w:spacing w:after="0" w:line="320" w:lineRule="exact"/>
        <w:ind w:left="850"/>
        <w:contextualSpacing/>
        <w:jc w:val="both"/>
        <w:rPr>
          <w:rFonts w:eastAsia="Calibri" w:cstheme="minorHAnsi"/>
        </w:rPr>
      </w:pPr>
      <w:r w:rsidRPr="005167E0">
        <w:rPr>
          <w:rFonts w:eastAsia="Calibri" w:cstheme="minorHAnsi"/>
        </w:rPr>
        <w:t>prawo do przenoszenia danych;</w:t>
      </w:r>
    </w:p>
    <w:p w:rsidR="00AF0B6F" w:rsidRPr="005167E0" w:rsidRDefault="00AF0B6F" w:rsidP="00192BAF">
      <w:pPr>
        <w:numPr>
          <w:ilvl w:val="0"/>
          <w:numId w:val="38"/>
        </w:numPr>
        <w:spacing w:after="0" w:line="320" w:lineRule="exact"/>
        <w:ind w:left="850"/>
        <w:contextualSpacing/>
        <w:jc w:val="both"/>
        <w:rPr>
          <w:rFonts w:eastAsia="Calibri" w:cstheme="minorHAnsi"/>
        </w:rPr>
      </w:pPr>
      <w:r w:rsidRPr="005167E0">
        <w:rPr>
          <w:rFonts w:eastAsia="Calibri" w:cstheme="minorHAnsi"/>
        </w:rPr>
        <w:t>prawo do złożenia skargi do organu nadzorczego – Prezesa Urzędu Ochrony Danych Osobowych, w razie uznania, iż przetwarzanie Państwa danych osobowych narusza przepisy RODO.</w:t>
      </w:r>
    </w:p>
    <w:p w:rsidR="00AF0B6F" w:rsidRPr="005167E0" w:rsidRDefault="00AF0B6F" w:rsidP="00BF5C2F">
      <w:pPr>
        <w:numPr>
          <w:ilvl w:val="0"/>
          <w:numId w:val="35"/>
        </w:numPr>
        <w:spacing w:after="0" w:line="320" w:lineRule="exact"/>
        <w:ind w:left="360"/>
        <w:contextualSpacing/>
        <w:jc w:val="both"/>
        <w:rPr>
          <w:rFonts w:eastAsia="Calibri" w:cstheme="minorHAnsi"/>
          <w:b/>
        </w:rPr>
      </w:pPr>
      <w:r w:rsidRPr="005167E0">
        <w:rPr>
          <w:rFonts w:eastAsia="Calibri" w:cstheme="minorHAnsi"/>
          <w:b/>
        </w:rPr>
        <w:t>Zautomatyzowane podejmowanie decyzji</w:t>
      </w:r>
    </w:p>
    <w:p w:rsidR="00AF0B6F" w:rsidRPr="005167E0" w:rsidRDefault="00AF0B6F" w:rsidP="00192BAF">
      <w:pPr>
        <w:spacing w:after="0" w:line="320" w:lineRule="exact"/>
        <w:ind w:left="360"/>
        <w:contextualSpacing/>
        <w:jc w:val="both"/>
        <w:rPr>
          <w:rFonts w:eastAsia="Calibri" w:cstheme="minorHAnsi"/>
        </w:rPr>
      </w:pPr>
      <w:r w:rsidRPr="005167E0">
        <w:rPr>
          <w:rFonts w:eastAsia="Calibri" w:cstheme="minorHAnsi"/>
        </w:rPr>
        <w:t xml:space="preserve">Państwa dane nie będą przedmiotem zautomatyzowanego podejmowania decyzji powodującej skutki prawne lub podobnie istotny wpływ. </w:t>
      </w:r>
    </w:p>
    <w:p w:rsidR="00AF0B6F" w:rsidRPr="005167E0" w:rsidRDefault="00AF0B6F" w:rsidP="00AF0B6F">
      <w:pPr>
        <w:spacing w:after="0" w:line="320" w:lineRule="exact"/>
        <w:rPr>
          <w:rFonts w:cstheme="minorHAnsi"/>
          <w:b/>
          <w:bCs/>
        </w:rPr>
      </w:pPr>
    </w:p>
    <w:sectPr w:rsidR="00AF0B6F" w:rsidRPr="005167E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637144" w15:done="0"/>
  <w15:commentEx w15:paraId="68D16D39" w15:done="0"/>
  <w15:commentEx w15:paraId="15BDDEB6" w15:done="0"/>
  <w15:commentEx w15:paraId="5FB67884" w15:done="0"/>
  <w15:commentEx w15:paraId="4EA4EFB9" w15:done="0"/>
  <w15:commentEx w15:paraId="2F295265" w15:done="0"/>
  <w15:commentEx w15:paraId="6606F959" w15:done="0"/>
  <w15:commentEx w15:paraId="25C2D951" w15:done="0"/>
  <w15:commentEx w15:paraId="4BBF6843" w15:done="0"/>
  <w15:commentEx w15:paraId="522D9E33" w15:done="0"/>
  <w15:commentEx w15:paraId="200FAD26" w15:done="0"/>
  <w15:commentEx w15:paraId="3695A2AF" w15:done="0"/>
  <w15:commentEx w15:paraId="01FDEF32" w15:done="0"/>
  <w15:commentEx w15:paraId="782DDA30" w15:done="0"/>
  <w15:commentEx w15:paraId="16880BB0" w15:done="0"/>
  <w15:commentEx w15:paraId="002A62C5" w15:done="0"/>
  <w15:commentEx w15:paraId="5DB95DDD" w15:done="0"/>
  <w15:commentEx w15:paraId="3B00B6C1" w15:done="0"/>
  <w15:commentEx w15:paraId="2F6E75B7" w15:done="0"/>
  <w15:commentEx w15:paraId="240BA23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9E064" w16cex:dateUtc="2021-02-19T05: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637144" w16cid:durableId="23830BE2"/>
  <w16cid:commentId w16cid:paraId="68D16D39" w16cid:durableId="23D9DE91"/>
  <w16cid:commentId w16cid:paraId="15BDDEB6" w16cid:durableId="23D9DE92"/>
  <w16cid:commentId w16cid:paraId="5FB67884" w16cid:durableId="23D9DE93"/>
  <w16cid:commentId w16cid:paraId="4EA4EFB9" w16cid:durableId="23D9DE94"/>
  <w16cid:commentId w16cid:paraId="2F295265" w16cid:durableId="23830BE6"/>
  <w16cid:commentId w16cid:paraId="6606F959" w16cid:durableId="23D9DE96"/>
  <w16cid:commentId w16cid:paraId="25C2D951" w16cid:durableId="23830BEA"/>
  <w16cid:commentId w16cid:paraId="4BBF6843" w16cid:durableId="23D9DE98"/>
  <w16cid:commentId w16cid:paraId="522D9E33" w16cid:durableId="23D9DE99"/>
  <w16cid:commentId w16cid:paraId="200FAD26" w16cid:durableId="23830BEC"/>
  <w16cid:commentId w16cid:paraId="3695A2AF" w16cid:durableId="23D9DE9B"/>
  <w16cid:commentId w16cid:paraId="01FDEF32" w16cid:durableId="23830BEF"/>
  <w16cid:commentId w16cid:paraId="782DDA30" w16cid:durableId="23D9DE9D"/>
  <w16cid:commentId w16cid:paraId="16880BB0" w16cid:durableId="23830BF0"/>
  <w16cid:commentId w16cid:paraId="002A62C5" w16cid:durableId="23830BF1"/>
  <w16cid:commentId w16cid:paraId="5DB95DDD" w16cid:durableId="23830BF2"/>
  <w16cid:commentId w16cid:paraId="3B00B6C1" w16cid:durableId="23830BF3"/>
  <w16cid:commentId w16cid:paraId="2F6E75B7" w16cid:durableId="23830BF4"/>
  <w16cid:commentId w16cid:paraId="240BA239" w16cid:durableId="23D9E0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770" w:rsidRDefault="007B4770" w:rsidP="00EC3A1E">
      <w:pPr>
        <w:spacing w:after="0" w:line="240" w:lineRule="auto"/>
      </w:pPr>
      <w:r>
        <w:separator/>
      </w:r>
    </w:p>
  </w:endnote>
  <w:endnote w:type="continuationSeparator" w:id="0">
    <w:p w:rsidR="007B4770" w:rsidRDefault="007B4770" w:rsidP="00EC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Yu Mincho">
    <w:altName w:val="MS Mincho"/>
    <w:charset w:val="80"/>
    <w:family w:val="roman"/>
    <w:pitch w:val="variable"/>
    <w:sig w:usb0="00000000" w:usb1="2AC7FCFF"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Yu Gothic Light">
    <w:charset w:val="80"/>
    <w:family w:val="swiss"/>
    <w:pitch w:val="variable"/>
    <w:sig w:usb0="E00002FF" w:usb1="2AC7FDFF" w:usb2="00000016"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770" w:rsidRDefault="007B4770" w:rsidP="00EC3A1E">
      <w:pPr>
        <w:spacing w:after="0" w:line="240" w:lineRule="auto"/>
      </w:pPr>
      <w:r>
        <w:separator/>
      </w:r>
    </w:p>
  </w:footnote>
  <w:footnote w:type="continuationSeparator" w:id="0">
    <w:p w:rsidR="007B4770" w:rsidRDefault="007B4770" w:rsidP="00EC3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192D0BC"/>
    <w:name w:val="WW8Num1"/>
    <w:lvl w:ilvl="0">
      <w:start w:val="1"/>
      <w:numFmt w:val="decimal"/>
      <w:lvlText w:val="%1)"/>
      <w:lvlJc w:val="left"/>
      <w:pPr>
        <w:tabs>
          <w:tab w:val="num" w:pos="720"/>
        </w:tabs>
        <w:ind w:left="720" w:hanging="360"/>
      </w:pPr>
      <w:rPr>
        <w:rFonts w:asciiTheme="minorHAnsi" w:eastAsiaTheme="minorEastAsia" w:hAnsiTheme="minorHAnsi" w:cs="Calibri"/>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Calibri" w:hAnsi="Calibri" w:cs="Calibri"/>
        <w:color w:val="000000"/>
        <w:sz w:val="22"/>
        <w:szCs w:val="22"/>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nsid w:val="00865092"/>
    <w:multiLevelType w:val="hybridMultilevel"/>
    <w:tmpl w:val="6EB0EB72"/>
    <w:lvl w:ilvl="0" w:tplc="A8AA1E22">
      <w:start w:val="1"/>
      <w:numFmt w:val="decimal"/>
      <w:lvlText w:val="%1)"/>
      <w:lvlJc w:val="left"/>
      <w:pPr>
        <w:ind w:left="939" w:hanging="360"/>
      </w:pPr>
      <w:rPr>
        <w:rFonts w:hint="default"/>
      </w:rPr>
    </w:lvl>
    <w:lvl w:ilvl="1" w:tplc="04150019" w:tentative="1">
      <w:start w:val="1"/>
      <w:numFmt w:val="lowerLetter"/>
      <w:lvlText w:val="%2."/>
      <w:lvlJc w:val="left"/>
      <w:pPr>
        <w:ind w:left="1659" w:hanging="360"/>
      </w:pPr>
    </w:lvl>
    <w:lvl w:ilvl="2" w:tplc="0415001B" w:tentative="1">
      <w:start w:val="1"/>
      <w:numFmt w:val="lowerRoman"/>
      <w:lvlText w:val="%3."/>
      <w:lvlJc w:val="right"/>
      <w:pPr>
        <w:ind w:left="2379" w:hanging="180"/>
      </w:pPr>
    </w:lvl>
    <w:lvl w:ilvl="3" w:tplc="0415000F" w:tentative="1">
      <w:start w:val="1"/>
      <w:numFmt w:val="decimal"/>
      <w:lvlText w:val="%4."/>
      <w:lvlJc w:val="left"/>
      <w:pPr>
        <w:ind w:left="3099" w:hanging="360"/>
      </w:pPr>
    </w:lvl>
    <w:lvl w:ilvl="4" w:tplc="04150019" w:tentative="1">
      <w:start w:val="1"/>
      <w:numFmt w:val="lowerLetter"/>
      <w:lvlText w:val="%5."/>
      <w:lvlJc w:val="left"/>
      <w:pPr>
        <w:ind w:left="3819" w:hanging="360"/>
      </w:pPr>
    </w:lvl>
    <w:lvl w:ilvl="5" w:tplc="0415001B" w:tentative="1">
      <w:start w:val="1"/>
      <w:numFmt w:val="lowerRoman"/>
      <w:lvlText w:val="%6."/>
      <w:lvlJc w:val="right"/>
      <w:pPr>
        <w:ind w:left="4539" w:hanging="180"/>
      </w:pPr>
    </w:lvl>
    <w:lvl w:ilvl="6" w:tplc="0415000F" w:tentative="1">
      <w:start w:val="1"/>
      <w:numFmt w:val="decimal"/>
      <w:lvlText w:val="%7."/>
      <w:lvlJc w:val="left"/>
      <w:pPr>
        <w:ind w:left="5259" w:hanging="360"/>
      </w:pPr>
    </w:lvl>
    <w:lvl w:ilvl="7" w:tplc="04150019" w:tentative="1">
      <w:start w:val="1"/>
      <w:numFmt w:val="lowerLetter"/>
      <w:lvlText w:val="%8."/>
      <w:lvlJc w:val="left"/>
      <w:pPr>
        <w:ind w:left="5979" w:hanging="360"/>
      </w:pPr>
    </w:lvl>
    <w:lvl w:ilvl="8" w:tplc="0415001B" w:tentative="1">
      <w:start w:val="1"/>
      <w:numFmt w:val="lowerRoman"/>
      <w:lvlText w:val="%9."/>
      <w:lvlJc w:val="right"/>
      <w:pPr>
        <w:ind w:left="6699" w:hanging="180"/>
      </w:pPr>
    </w:lvl>
  </w:abstractNum>
  <w:abstractNum w:abstractNumId="3">
    <w:nsid w:val="00E45940"/>
    <w:multiLevelType w:val="hybridMultilevel"/>
    <w:tmpl w:val="27A2EF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6471374"/>
    <w:multiLevelType w:val="hybridMultilevel"/>
    <w:tmpl w:val="35E2A49C"/>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nsid w:val="064B1225"/>
    <w:multiLevelType w:val="hybridMultilevel"/>
    <w:tmpl w:val="946EB310"/>
    <w:lvl w:ilvl="0" w:tplc="1DC6A6AE">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072F52DB"/>
    <w:multiLevelType w:val="hybridMultilevel"/>
    <w:tmpl w:val="7312D5C0"/>
    <w:lvl w:ilvl="0" w:tplc="DCB6F4B4">
      <w:start w:val="5"/>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7AD1D57"/>
    <w:multiLevelType w:val="hybridMultilevel"/>
    <w:tmpl w:val="E75C5EA2"/>
    <w:lvl w:ilvl="0" w:tplc="7A36FE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9826C95"/>
    <w:multiLevelType w:val="hybridMultilevel"/>
    <w:tmpl w:val="CB82E8A2"/>
    <w:styleLink w:val="ImportedStyle9"/>
    <w:lvl w:ilvl="0" w:tplc="10447576">
      <w:start w:val="1"/>
      <w:numFmt w:val="decimal"/>
      <w:lvlText w:val="%1."/>
      <w:lvlJc w:val="left"/>
      <w:pPr>
        <w:ind w:left="4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48A882">
      <w:start w:val="1"/>
      <w:numFmt w:val="lowerLetter"/>
      <w:lvlText w:val="%2."/>
      <w:lvlJc w:val="left"/>
      <w:pPr>
        <w:ind w:left="150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A4E784">
      <w:start w:val="1"/>
      <w:numFmt w:val="lowerRoman"/>
      <w:lvlText w:val="%3."/>
      <w:lvlJc w:val="left"/>
      <w:pPr>
        <w:ind w:left="222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680C46">
      <w:start w:val="1"/>
      <w:numFmt w:val="decimal"/>
      <w:lvlText w:val="%4."/>
      <w:lvlJc w:val="left"/>
      <w:pPr>
        <w:ind w:left="294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DEE3C6">
      <w:start w:val="1"/>
      <w:numFmt w:val="lowerLetter"/>
      <w:lvlText w:val="%5."/>
      <w:lvlJc w:val="left"/>
      <w:pPr>
        <w:ind w:left="366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FC32F4">
      <w:start w:val="1"/>
      <w:numFmt w:val="lowerRoman"/>
      <w:lvlText w:val="%6."/>
      <w:lvlJc w:val="left"/>
      <w:pPr>
        <w:ind w:left="438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F85938">
      <w:start w:val="1"/>
      <w:numFmt w:val="decimal"/>
      <w:lvlText w:val="%7."/>
      <w:lvlJc w:val="left"/>
      <w:pPr>
        <w:ind w:left="510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B0498E">
      <w:start w:val="1"/>
      <w:numFmt w:val="lowerLetter"/>
      <w:lvlText w:val="%8."/>
      <w:lvlJc w:val="left"/>
      <w:pPr>
        <w:ind w:left="5826"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C80C7A">
      <w:start w:val="1"/>
      <w:numFmt w:val="lowerRoman"/>
      <w:lvlText w:val="%9."/>
      <w:lvlJc w:val="left"/>
      <w:pPr>
        <w:ind w:left="6546" w:hanging="29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nsid w:val="0A410FB6"/>
    <w:multiLevelType w:val="hybridMultilevel"/>
    <w:tmpl w:val="6E80A946"/>
    <w:lvl w:ilvl="0" w:tplc="83642CA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EB27C1F"/>
    <w:multiLevelType w:val="hybridMultilevel"/>
    <w:tmpl w:val="E0C4820C"/>
    <w:lvl w:ilvl="0" w:tplc="6994D8D8">
      <w:start w:val="1"/>
      <w:numFmt w:val="decimal"/>
      <w:lvlText w:val="%1)"/>
      <w:lvlJc w:val="left"/>
      <w:pPr>
        <w:ind w:left="720" w:hanging="360"/>
      </w:pPr>
      <w:rPr>
        <w:rFonts w:asciiTheme="minorHAnsi" w:eastAsiaTheme="minorHAnsi" w:hAnsiTheme="minorHAnsi" w:cs="Times New Roman"/>
        <w:b w:val="0"/>
        <w:bCs w:val="0"/>
        <w:sz w:val="22"/>
        <w:szCs w:val="3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0303D74"/>
    <w:multiLevelType w:val="hybridMultilevel"/>
    <w:tmpl w:val="EBB03F4C"/>
    <w:lvl w:ilvl="0" w:tplc="33D4B43C">
      <w:start w:val="1"/>
      <w:numFmt w:val="lowerLetter"/>
      <w:lvlText w:val="%1)"/>
      <w:lvlJc w:val="left"/>
      <w:pPr>
        <w:ind w:left="1125" w:hanging="360"/>
      </w:pPr>
      <w:rPr>
        <w:rFonts w:cstheme="minorBidi"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2">
    <w:nsid w:val="18496FEB"/>
    <w:multiLevelType w:val="hybridMultilevel"/>
    <w:tmpl w:val="457E770C"/>
    <w:lvl w:ilvl="0" w:tplc="74D81350">
      <w:start w:val="1"/>
      <w:numFmt w:val="decimal"/>
      <w:lvlText w:val="%1)"/>
      <w:lvlJc w:val="left"/>
      <w:pPr>
        <w:ind w:left="765" w:hanging="360"/>
      </w:pPr>
      <w:rPr>
        <w:rFonts w:hint="default"/>
        <w:b w:val="0"/>
        <w:bCs w:val="0"/>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3">
    <w:nsid w:val="1A794559"/>
    <w:multiLevelType w:val="hybridMultilevel"/>
    <w:tmpl w:val="CA024DFA"/>
    <w:lvl w:ilvl="0" w:tplc="CD42D5CE">
      <w:start w:val="1"/>
      <w:numFmt w:val="decimal"/>
      <w:lvlText w:val="%1."/>
      <w:lvlJc w:val="left"/>
      <w:pPr>
        <w:tabs>
          <w:tab w:val="num" w:pos="784"/>
        </w:tabs>
        <w:ind w:left="784" w:hanging="360"/>
      </w:pPr>
      <w:rPr>
        <w:rFonts w:hint="default"/>
      </w:rPr>
    </w:lvl>
    <w:lvl w:ilvl="1" w:tplc="04150019">
      <w:start w:val="1"/>
      <w:numFmt w:val="lowerLetter"/>
      <w:lvlText w:val="%2."/>
      <w:lvlJc w:val="left"/>
      <w:pPr>
        <w:tabs>
          <w:tab w:val="num" w:pos="1504"/>
        </w:tabs>
        <w:ind w:left="1504" w:hanging="360"/>
      </w:pPr>
    </w:lvl>
    <w:lvl w:ilvl="2" w:tplc="0415001B" w:tentative="1">
      <w:start w:val="1"/>
      <w:numFmt w:val="lowerRoman"/>
      <w:lvlText w:val="%3."/>
      <w:lvlJc w:val="right"/>
      <w:pPr>
        <w:tabs>
          <w:tab w:val="num" w:pos="2224"/>
        </w:tabs>
        <w:ind w:left="2224" w:hanging="180"/>
      </w:pPr>
    </w:lvl>
    <w:lvl w:ilvl="3" w:tplc="0415000F" w:tentative="1">
      <w:start w:val="1"/>
      <w:numFmt w:val="decimal"/>
      <w:lvlText w:val="%4."/>
      <w:lvlJc w:val="left"/>
      <w:pPr>
        <w:tabs>
          <w:tab w:val="num" w:pos="2944"/>
        </w:tabs>
        <w:ind w:left="2944" w:hanging="360"/>
      </w:pPr>
    </w:lvl>
    <w:lvl w:ilvl="4" w:tplc="04150019" w:tentative="1">
      <w:start w:val="1"/>
      <w:numFmt w:val="lowerLetter"/>
      <w:lvlText w:val="%5."/>
      <w:lvlJc w:val="left"/>
      <w:pPr>
        <w:tabs>
          <w:tab w:val="num" w:pos="3664"/>
        </w:tabs>
        <w:ind w:left="3664" w:hanging="360"/>
      </w:pPr>
    </w:lvl>
    <w:lvl w:ilvl="5" w:tplc="0415001B" w:tentative="1">
      <w:start w:val="1"/>
      <w:numFmt w:val="lowerRoman"/>
      <w:lvlText w:val="%6."/>
      <w:lvlJc w:val="right"/>
      <w:pPr>
        <w:tabs>
          <w:tab w:val="num" w:pos="4384"/>
        </w:tabs>
        <w:ind w:left="4384" w:hanging="180"/>
      </w:pPr>
    </w:lvl>
    <w:lvl w:ilvl="6" w:tplc="0415000F" w:tentative="1">
      <w:start w:val="1"/>
      <w:numFmt w:val="decimal"/>
      <w:lvlText w:val="%7."/>
      <w:lvlJc w:val="left"/>
      <w:pPr>
        <w:tabs>
          <w:tab w:val="num" w:pos="5104"/>
        </w:tabs>
        <w:ind w:left="5104" w:hanging="360"/>
      </w:pPr>
    </w:lvl>
    <w:lvl w:ilvl="7" w:tplc="04150019" w:tentative="1">
      <w:start w:val="1"/>
      <w:numFmt w:val="lowerLetter"/>
      <w:lvlText w:val="%8."/>
      <w:lvlJc w:val="left"/>
      <w:pPr>
        <w:tabs>
          <w:tab w:val="num" w:pos="5824"/>
        </w:tabs>
        <w:ind w:left="5824" w:hanging="360"/>
      </w:pPr>
    </w:lvl>
    <w:lvl w:ilvl="8" w:tplc="0415001B" w:tentative="1">
      <w:start w:val="1"/>
      <w:numFmt w:val="lowerRoman"/>
      <w:lvlText w:val="%9."/>
      <w:lvlJc w:val="right"/>
      <w:pPr>
        <w:tabs>
          <w:tab w:val="num" w:pos="6544"/>
        </w:tabs>
        <w:ind w:left="6544" w:hanging="180"/>
      </w:pPr>
    </w:lvl>
  </w:abstractNum>
  <w:abstractNum w:abstractNumId="14">
    <w:nsid w:val="1B81472C"/>
    <w:multiLevelType w:val="hybridMultilevel"/>
    <w:tmpl w:val="F14477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E91515E"/>
    <w:multiLevelType w:val="multilevel"/>
    <w:tmpl w:val="95486734"/>
    <w:lvl w:ilvl="0">
      <w:start w:val="3"/>
      <w:numFmt w:val="decimal"/>
      <w:lvlText w:val="%1."/>
      <w:lvlJc w:val="left"/>
      <w:pPr>
        <w:ind w:left="360" w:hanging="360"/>
      </w:pPr>
      <w:rPr>
        <w:rFonts w:hint="default"/>
      </w:rPr>
    </w:lvl>
    <w:lvl w:ilvl="1">
      <w:start w:val="1"/>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6">
    <w:nsid w:val="22DB6878"/>
    <w:multiLevelType w:val="hybridMultilevel"/>
    <w:tmpl w:val="10D86E68"/>
    <w:lvl w:ilvl="0" w:tplc="A8AA1E22">
      <w:start w:val="1"/>
      <w:numFmt w:val="decimal"/>
      <w:lvlText w:val="%1)"/>
      <w:lvlJc w:val="left"/>
      <w:pPr>
        <w:ind w:left="1286" w:hanging="360"/>
      </w:pPr>
      <w:rPr>
        <w:rFonts w:hint="default"/>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7">
    <w:nsid w:val="25501744"/>
    <w:multiLevelType w:val="hybridMultilevel"/>
    <w:tmpl w:val="A300D63C"/>
    <w:lvl w:ilvl="0" w:tplc="908832BC">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8EB0999"/>
    <w:multiLevelType w:val="hybridMultilevel"/>
    <w:tmpl w:val="8BDCF656"/>
    <w:lvl w:ilvl="0" w:tplc="50F4201E">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
    <w:nsid w:val="2C81191D"/>
    <w:multiLevelType w:val="hybridMultilevel"/>
    <w:tmpl w:val="01DEEF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50E11C8"/>
    <w:multiLevelType w:val="multilevel"/>
    <w:tmpl w:val="353ED1E8"/>
    <w:lvl w:ilvl="0">
      <w:start w:val="1"/>
      <w:numFmt w:val="upperRoman"/>
      <w:lvlText w:val="%1."/>
      <w:lvlJc w:val="left"/>
      <w:pPr>
        <w:ind w:left="360" w:hanging="360"/>
      </w:pPr>
      <w:rPr>
        <w:rFonts w:asciiTheme="minorHAnsi" w:eastAsiaTheme="minorHAnsi" w:hAnsiTheme="minorHAnsi" w:cstheme="minorBidi"/>
      </w:rPr>
    </w:lvl>
    <w:lvl w:ilvl="1">
      <w:start w:val="1"/>
      <w:numFmt w:val="decimal"/>
      <w:lvlText w:val="%2."/>
      <w:lvlJc w:val="left"/>
      <w:pPr>
        <w:ind w:left="405"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2160" w:hanging="1800"/>
      </w:pPr>
      <w:rPr>
        <w:rFonts w:hint="default"/>
      </w:rPr>
    </w:lvl>
  </w:abstractNum>
  <w:abstractNum w:abstractNumId="21">
    <w:nsid w:val="36B208D6"/>
    <w:multiLevelType w:val="hybridMultilevel"/>
    <w:tmpl w:val="28A837F4"/>
    <w:lvl w:ilvl="0" w:tplc="EF5AEF44">
      <w:start w:val="1"/>
      <w:numFmt w:val="decimal"/>
      <w:lvlText w:val="%1."/>
      <w:lvlJc w:val="left"/>
      <w:pPr>
        <w:ind w:left="360"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7FD36CB"/>
    <w:multiLevelType w:val="hybridMultilevel"/>
    <w:tmpl w:val="E9E6DFBE"/>
    <w:lvl w:ilvl="0" w:tplc="12D26398">
      <w:start w:val="1"/>
      <w:numFmt w:val="decimal"/>
      <w:lvlText w:val="%1)"/>
      <w:lvlJc w:val="left"/>
      <w:pPr>
        <w:ind w:left="644" w:hanging="360"/>
      </w:pPr>
      <w:rPr>
        <w:rFonts w:asciiTheme="minorHAnsi" w:eastAsiaTheme="minorHAnsi" w:hAnsiTheme="minorHAnsi" w:cstheme="minorHAns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393F70B6"/>
    <w:multiLevelType w:val="hybridMultilevel"/>
    <w:tmpl w:val="89C61B62"/>
    <w:lvl w:ilvl="0" w:tplc="F9A60CF2">
      <w:start w:val="1"/>
      <w:numFmt w:val="decimal"/>
      <w:lvlText w:val="%1."/>
      <w:lvlJc w:val="left"/>
      <w:pPr>
        <w:ind w:left="1070" w:hanging="360"/>
      </w:pPr>
      <w:rPr>
        <w:rFonts w:hint="default"/>
        <w:b w:val="0"/>
        <w:bCs/>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4">
    <w:nsid w:val="3B4C22C8"/>
    <w:multiLevelType w:val="hybridMultilevel"/>
    <w:tmpl w:val="2D964602"/>
    <w:lvl w:ilvl="0" w:tplc="E062CFFA">
      <w:start w:val="1"/>
      <w:numFmt w:val="decimal"/>
      <w:lvlText w:val="%1)"/>
      <w:lvlJc w:val="left"/>
      <w:pPr>
        <w:ind w:left="765" w:hanging="36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5">
    <w:nsid w:val="3BC94407"/>
    <w:multiLevelType w:val="hybridMultilevel"/>
    <w:tmpl w:val="5E8A26BC"/>
    <w:lvl w:ilvl="0" w:tplc="FC76F7AE">
      <w:start w:val="6"/>
      <w:numFmt w:val="bullet"/>
      <w:lvlText w:val=""/>
      <w:lvlJc w:val="left"/>
      <w:pPr>
        <w:ind w:left="1288" w:hanging="360"/>
      </w:pPr>
      <w:rPr>
        <w:rFonts w:ascii="Symbol" w:eastAsiaTheme="minorHAnsi" w:hAnsi="Symbol" w:cs="Times New Roman"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26">
    <w:nsid w:val="40071103"/>
    <w:multiLevelType w:val="hybridMultilevel"/>
    <w:tmpl w:val="9C38A73C"/>
    <w:lvl w:ilvl="0" w:tplc="054EE5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126208D"/>
    <w:multiLevelType w:val="hybridMultilevel"/>
    <w:tmpl w:val="E7CC0D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1935422"/>
    <w:multiLevelType w:val="hybridMultilevel"/>
    <w:tmpl w:val="CC3A8B90"/>
    <w:lvl w:ilvl="0" w:tplc="904C471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1C60C26"/>
    <w:multiLevelType w:val="hybridMultilevel"/>
    <w:tmpl w:val="517C556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444D6F50"/>
    <w:multiLevelType w:val="hybridMultilevel"/>
    <w:tmpl w:val="30B2619E"/>
    <w:lvl w:ilvl="0" w:tplc="4A90FCEC">
      <w:start w:val="1"/>
      <w:numFmt w:val="decimal"/>
      <w:lvlText w:val="%1."/>
      <w:lvlJc w:val="left"/>
      <w:pPr>
        <w:ind w:left="1430" w:hanging="720"/>
      </w:pPr>
      <w:rPr>
        <w:rFonts w:hint="default"/>
        <w:b w:val="0"/>
        <w:bCs/>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1">
    <w:nsid w:val="455C21E7"/>
    <w:multiLevelType w:val="hybridMultilevel"/>
    <w:tmpl w:val="96BE61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47E1567E"/>
    <w:multiLevelType w:val="hybridMultilevel"/>
    <w:tmpl w:val="8BF01C82"/>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4A5264AF"/>
    <w:multiLevelType w:val="hybridMultilevel"/>
    <w:tmpl w:val="D69E05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B6474CA"/>
    <w:multiLevelType w:val="hybridMultilevel"/>
    <w:tmpl w:val="15D0470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35">
    <w:nsid w:val="4F0535D4"/>
    <w:multiLevelType w:val="hybridMultilevel"/>
    <w:tmpl w:val="D340CC98"/>
    <w:lvl w:ilvl="0" w:tplc="A8AA1E2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F8273E9"/>
    <w:multiLevelType w:val="hybridMultilevel"/>
    <w:tmpl w:val="57049C18"/>
    <w:lvl w:ilvl="0" w:tplc="57549FD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53856AB8"/>
    <w:multiLevelType w:val="hybridMultilevel"/>
    <w:tmpl w:val="085AE580"/>
    <w:numStyleLink w:val="ImportedStyle5"/>
  </w:abstractNum>
  <w:abstractNum w:abstractNumId="38">
    <w:nsid w:val="57674B58"/>
    <w:multiLevelType w:val="hybridMultilevel"/>
    <w:tmpl w:val="627CC54A"/>
    <w:lvl w:ilvl="0" w:tplc="118228C6">
      <w:start w:val="1"/>
      <w:numFmt w:val="lowerLetter"/>
      <w:lvlText w:val="%1)"/>
      <w:lvlJc w:val="left"/>
      <w:pPr>
        <w:ind w:left="765" w:hanging="360"/>
      </w:pPr>
      <w:rPr>
        <w:rFonts w:hint="default"/>
      </w:rPr>
    </w:lvl>
    <w:lvl w:ilvl="1" w:tplc="04150019">
      <w:start w:val="1"/>
      <w:numFmt w:val="lowerLetter"/>
      <w:lvlText w:val="%2."/>
      <w:lvlJc w:val="left"/>
      <w:pPr>
        <w:ind w:left="1485" w:hanging="360"/>
      </w:pPr>
    </w:lvl>
    <w:lvl w:ilvl="2" w:tplc="4CB063D6">
      <w:start w:val="1"/>
      <w:numFmt w:val="decimal"/>
      <w:lvlText w:val="%3."/>
      <w:lvlJc w:val="left"/>
      <w:pPr>
        <w:ind w:left="2385" w:hanging="360"/>
      </w:pPr>
      <w:rPr>
        <w:rFonts w:hint="default"/>
      </w:r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9">
    <w:nsid w:val="613F736C"/>
    <w:multiLevelType w:val="hybridMultilevel"/>
    <w:tmpl w:val="8940E3BC"/>
    <w:lvl w:ilvl="0" w:tplc="216EED26">
      <w:start w:val="1"/>
      <w:numFmt w:val="decimal"/>
      <w:lvlText w:val="%1)"/>
      <w:lvlJc w:val="left"/>
      <w:pPr>
        <w:ind w:left="2121" w:hanging="408"/>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0">
    <w:nsid w:val="62A21EF2"/>
    <w:multiLevelType w:val="hybridMultilevel"/>
    <w:tmpl w:val="4B2AF7C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7D7742F"/>
    <w:multiLevelType w:val="hybridMultilevel"/>
    <w:tmpl w:val="CB82E8A2"/>
    <w:numStyleLink w:val="ImportedStyle9"/>
  </w:abstractNum>
  <w:abstractNum w:abstractNumId="42">
    <w:nsid w:val="69BD4BF8"/>
    <w:multiLevelType w:val="hybridMultilevel"/>
    <w:tmpl w:val="2F10FC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DC15C23"/>
    <w:multiLevelType w:val="hybridMultilevel"/>
    <w:tmpl w:val="085AE580"/>
    <w:styleLink w:val="ImportedStyle5"/>
    <w:lvl w:ilvl="0" w:tplc="F20C6E2E">
      <w:start w:val="1"/>
      <w:numFmt w:val="decimal"/>
      <w:lvlText w:val="%1."/>
      <w:lvlJc w:val="left"/>
      <w:pPr>
        <w:ind w:left="4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20EE8A">
      <w:start w:val="1"/>
      <w:numFmt w:val="decimal"/>
      <w:lvlText w:val="%2."/>
      <w:lvlJc w:val="left"/>
      <w:pPr>
        <w:tabs>
          <w:tab w:val="left" w:pos="426"/>
        </w:tabs>
        <w:ind w:left="11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F2E448">
      <w:start w:val="1"/>
      <w:numFmt w:val="decimal"/>
      <w:lvlText w:val="%3."/>
      <w:lvlJc w:val="left"/>
      <w:pPr>
        <w:tabs>
          <w:tab w:val="left" w:pos="426"/>
        </w:tabs>
        <w:ind w:left="18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006E50">
      <w:start w:val="1"/>
      <w:numFmt w:val="decimal"/>
      <w:lvlText w:val="%4."/>
      <w:lvlJc w:val="left"/>
      <w:pPr>
        <w:tabs>
          <w:tab w:val="left" w:pos="426"/>
        </w:tabs>
        <w:ind w:left="25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08A45C">
      <w:start w:val="1"/>
      <w:numFmt w:val="decimal"/>
      <w:lvlText w:val="%5."/>
      <w:lvlJc w:val="left"/>
      <w:pPr>
        <w:tabs>
          <w:tab w:val="left" w:pos="426"/>
        </w:tabs>
        <w:ind w:left="330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AEC026">
      <w:start w:val="1"/>
      <w:numFmt w:val="decimal"/>
      <w:lvlText w:val="%6."/>
      <w:lvlJc w:val="left"/>
      <w:pPr>
        <w:tabs>
          <w:tab w:val="left" w:pos="426"/>
        </w:tabs>
        <w:ind w:left="402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D81C18">
      <w:start w:val="1"/>
      <w:numFmt w:val="decimal"/>
      <w:lvlText w:val="%7."/>
      <w:lvlJc w:val="left"/>
      <w:pPr>
        <w:tabs>
          <w:tab w:val="left" w:pos="426"/>
        </w:tabs>
        <w:ind w:left="474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6C3910">
      <w:start w:val="1"/>
      <w:numFmt w:val="decimal"/>
      <w:lvlText w:val="%8."/>
      <w:lvlJc w:val="left"/>
      <w:pPr>
        <w:tabs>
          <w:tab w:val="left" w:pos="426"/>
        </w:tabs>
        <w:ind w:left="546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28CE2A">
      <w:start w:val="1"/>
      <w:numFmt w:val="decimal"/>
      <w:lvlText w:val="%9."/>
      <w:lvlJc w:val="left"/>
      <w:pPr>
        <w:tabs>
          <w:tab w:val="left" w:pos="426"/>
        </w:tabs>
        <w:ind w:left="6186" w:hanging="42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6DC26BF9"/>
    <w:multiLevelType w:val="hybridMultilevel"/>
    <w:tmpl w:val="EF589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41A61B4"/>
    <w:multiLevelType w:val="hybridMultilevel"/>
    <w:tmpl w:val="67E8899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4C155B5"/>
    <w:multiLevelType w:val="hybridMultilevel"/>
    <w:tmpl w:val="0E563B1A"/>
    <w:lvl w:ilvl="0" w:tplc="40D23ADA">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7">
    <w:nsid w:val="75340E53"/>
    <w:multiLevelType w:val="hybridMultilevel"/>
    <w:tmpl w:val="96E8DE7E"/>
    <w:lvl w:ilvl="0" w:tplc="AA18D56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76601CB2"/>
    <w:multiLevelType w:val="hybridMultilevel"/>
    <w:tmpl w:val="7A687F2E"/>
    <w:lvl w:ilvl="0" w:tplc="82B4A45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0"/>
  </w:num>
  <w:num w:numId="2">
    <w:abstractNumId w:val="24"/>
  </w:num>
  <w:num w:numId="3">
    <w:abstractNumId w:val="15"/>
  </w:num>
  <w:num w:numId="4">
    <w:abstractNumId w:val="31"/>
  </w:num>
  <w:num w:numId="5">
    <w:abstractNumId w:val="32"/>
  </w:num>
  <w:num w:numId="6">
    <w:abstractNumId w:val="29"/>
  </w:num>
  <w:num w:numId="7">
    <w:abstractNumId w:val="44"/>
  </w:num>
  <w:num w:numId="8">
    <w:abstractNumId w:val="42"/>
  </w:num>
  <w:num w:numId="9">
    <w:abstractNumId w:val="21"/>
  </w:num>
  <w:num w:numId="10">
    <w:abstractNumId w:val="3"/>
  </w:num>
  <w:num w:numId="11">
    <w:abstractNumId w:val="38"/>
  </w:num>
  <w:num w:numId="12">
    <w:abstractNumId w:val="40"/>
  </w:num>
  <w:num w:numId="13">
    <w:abstractNumId w:val="12"/>
  </w:num>
  <w:num w:numId="14">
    <w:abstractNumId w:val="8"/>
  </w:num>
  <w:num w:numId="15">
    <w:abstractNumId w:val="41"/>
    <w:lvlOverride w:ilvl="0">
      <w:lvl w:ilvl="0" w:tplc="1BAE305A">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8D49E4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8CA8462">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DCA365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2F6AAA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53649DCC">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DECE1D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9106DA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C2265B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17"/>
  </w:num>
  <w:num w:numId="17">
    <w:abstractNumId w:val="43"/>
  </w:num>
  <w:num w:numId="18">
    <w:abstractNumId w:val="37"/>
    <w:lvlOverride w:ilvl="0">
      <w:lvl w:ilvl="0" w:tplc="C1D82908">
        <w:start w:val="1"/>
        <w:numFmt w:val="decimal"/>
        <w:lvlText w:val="%1."/>
        <w:lvlJc w:val="left"/>
        <w:pPr>
          <w:ind w:left="426" w:hanging="426"/>
        </w:pPr>
        <w:rPr>
          <w:rFonts w:hAnsi="Arial Unicode MS"/>
          <w:b w:val="0"/>
          <w:bCs w:val="0"/>
          <w:caps w:val="0"/>
          <w:smallCaps w:val="0"/>
          <w:strike w:val="0"/>
          <w:dstrike w:val="0"/>
          <w:outline w:val="0"/>
          <w:emboss w:val="0"/>
          <w:imprint w:val="0"/>
          <w:spacing w:val="0"/>
          <w:w w:val="100"/>
          <w:kern w:val="0"/>
          <w:position w:val="0"/>
          <w:highlight w:val="none"/>
          <w:vertAlign w:val="baseline"/>
        </w:rPr>
      </w:lvl>
    </w:lvlOverride>
  </w:num>
  <w:num w:numId="19">
    <w:abstractNumId w:val="45"/>
  </w:num>
  <w:num w:numId="20">
    <w:abstractNumId w:val="0"/>
  </w:num>
  <w:num w:numId="21">
    <w:abstractNumId w:val="11"/>
  </w:num>
  <w:num w:numId="22">
    <w:abstractNumId w:val="19"/>
  </w:num>
  <w:num w:numId="23">
    <w:abstractNumId w:val="46"/>
  </w:num>
  <w:num w:numId="24">
    <w:abstractNumId w:val="47"/>
  </w:num>
  <w:num w:numId="25">
    <w:abstractNumId w:val="28"/>
  </w:num>
  <w:num w:numId="26">
    <w:abstractNumId w:val="34"/>
  </w:num>
  <w:num w:numId="27">
    <w:abstractNumId w:val="10"/>
  </w:num>
  <w:num w:numId="28">
    <w:abstractNumId w:val="39"/>
  </w:num>
  <w:num w:numId="29">
    <w:abstractNumId w:val="25"/>
  </w:num>
  <w:num w:numId="30">
    <w:abstractNumId w:val="6"/>
  </w:num>
  <w:num w:numId="31">
    <w:abstractNumId w:val="30"/>
  </w:num>
  <w:num w:numId="32">
    <w:abstractNumId w:val="7"/>
  </w:num>
  <w:num w:numId="33">
    <w:abstractNumId w:val="26"/>
  </w:num>
  <w:num w:numId="34">
    <w:abstractNumId w:val="2"/>
  </w:num>
  <w:num w:numId="35">
    <w:abstractNumId w:val="23"/>
  </w:num>
  <w:num w:numId="36">
    <w:abstractNumId w:val="16"/>
  </w:num>
  <w:num w:numId="37">
    <w:abstractNumId w:val="18"/>
  </w:num>
  <w:num w:numId="38">
    <w:abstractNumId w:val="35"/>
  </w:num>
  <w:num w:numId="39">
    <w:abstractNumId w:val="5"/>
  </w:num>
  <w:num w:numId="40">
    <w:abstractNumId w:val="13"/>
  </w:num>
  <w:num w:numId="41">
    <w:abstractNumId w:val="27"/>
  </w:num>
  <w:num w:numId="42">
    <w:abstractNumId w:val="14"/>
  </w:num>
  <w:num w:numId="43">
    <w:abstractNumId w:val="48"/>
  </w:num>
  <w:num w:numId="44">
    <w:abstractNumId w:val="1"/>
  </w:num>
  <w:num w:numId="45">
    <w:abstractNumId w:val="4"/>
  </w:num>
  <w:num w:numId="46">
    <w:abstractNumId w:val="22"/>
  </w:num>
  <w:num w:numId="47">
    <w:abstractNumId w:val="9"/>
  </w:num>
  <w:num w:numId="48">
    <w:abstractNumId w:val="36"/>
  </w:num>
  <w:num w:numId="4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Łukasz Pociecha">
    <w15:presenceInfo w15:providerId="None" w15:userId="Łukasz Pociech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B6A"/>
    <w:rsid w:val="00023471"/>
    <w:rsid w:val="00035DE5"/>
    <w:rsid w:val="00051153"/>
    <w:rsid w:val="00082B4A"/>
    <w:rsid w:val="00087984"/>
    <w:rsid w:val="000963B7"/>
    <w:rsid w:val="000A1A30"/>
    <w:rsid w:val="000B1706"/>
    <w:rsid w:val="000B4BCC"/>
    <w:rsid w:val="000C6B6A"/>
    <w:rsid w:val="000F4C76"/>
    <w:rsid w:val="00146C08"/>
    <w:rsid w:val="00153224"/>
    <w:rsid w:val="00161BC4"/>
    <w:rsid w:val="00162A29"/>
    <w:rsid w:val="00167CB3"/>
    <w:rsid w:val="00173000"/>
    <w:rsid w:val="001739A3"/>
    <w:rsid w:val="00184015"/>
    <w:rsid w:val="00192BAF"/>
    <w:rsid w:val="001A1B82"/>
    <w:rsid w:val="001B0B1B"/>
    <w:rsid w:val="001C6539"/>
    <w:rsid w:val="001D30B6"/>
    <w:rsid w:val="001D7915"/>
    <w:rsid w:val="001E17CC"/>
    <w:rsid w:val="001E1E06"/>
    <w:rsid w:val="001E378F"/>
    <w:rsid w:val="001E79C7"/>
    <w:rsid w:val="001F59C0"/>
    <w:rsid w:val="001F6433"/>
    <w:rsid w:val="00212DA9"/>
    <w:rsid w:val="002163A3"/>
    <w:rsid w:val="00222C24"/>
    <w:rsid w:val="00252AE8"/>
    <w:rsid w:val="00262844"/>
    <w:rsid w:val="00267CCD"/>
    <w:rsid w:val="00290F5A"/>
    <w:rsid w:val="0029728E"/>
    <w:rsid w:val="002B5BC0"/>
    <w:rsid w:val="002D2A05"/>
    <w:rsid w:val="002D2D90"/>
    <w:rsid w:val="002E3EFC"/>
    <w:rsid w:val="002E69C5"/>
    <w:rsid w:val="002E78D6"/>
    <w:rsid w:val="002F0860"/>
    <w:rsid w:val="003059E1"/>
    <w:rsid w:val="00310810"/>
    <w:rsid w:val="003151B1"/>
    <w:rsid w:val="003209B4"/>
    <w:rsid w:val="003311CF"/>
    <w:rsid w:val="003345B5"/>
    <w:rsid w:val="003446BF"/>
    <w:rsid w:val="00361093"/>
    <w:rsid w:val="00370FC6"/>
    <w:rsid w:val="003720A5"/>
    <w:rsid w:val="0037521A"/>
    <w:rsid w:val="00387E1C"/>
    <w:rsid w:val="003E4930"/>
    <w:rsid w:val="0040002D"/>
    <w:rsid w:val="00412152"/>
    <w:rsid w:val="0043796A"/>
    <w:rsid w:val="00445BC8"/>
    <w:rsid w:val="004460AD"/>
    <w:rsid w:val="0045404A"/>
    <w:rsid w:val="00490B17"/>
    <w:rsid w:val="004969F1"/>
    <w:rsid w:val="004A11BC"/>
    <w:rsid w:val="004B1233"/>
    <w:rsid w:val="004C521E"/>
    <w:rsid w:val="004E057D"/>
    <w:rsid w:val="004E0E33"/>
    <w:rsid w:val="004E77A2"/>
    <w:rsid w:val="004F1F05"/>
    <w:rsid w:val="005167E0"/>
    <w:rsid w:val="0052565E"/>
    <w:rsid w:val="00531DBF"/>
    <w:rsid w:val="005433E8"/>
    <w:rsid w:val="005470D2"/>
    <w:rsid w:val="00553FF6"/>
    <w:rsid w:val="00563DE4"/>
    <w:rsid w:val="005742D6"/>
    <w:rsid w:val="00597B23"/>
    <w:rsid w:val="005A092D"/>
    <w:rsid w:val="005D07E7"/>
    <w:rsid w:val="005D4005"/>
    <w:rsid w:val="005E127D"/>
    <w:rsid w:val="005F3664"/>
    <w:rsid w:val="006117D3"/>
    <w:rsid w:val="00623C18"/>
    <w:rsid w:val="00640A1C"/>
    <w:rsid w:val="006463D3"/>
    <w:rsid w:val="00663E6A"/>
    <w:rsid w:val="00676A40"/>
    <w:rsid w:val="006907AB"/>
    <w:rsid w:val="006A57C6"/>
    <w:rsid w:val="006B0FA8"/>
    <w:rsid w:val="006C39B6"/>
    <w:rsid w:val="006C7369"/>
    <w:rsid w:val="006F3315"/>
    <w:rsid w:val="006F54E2"/>
    <w:rsid w:val="007143E8"/>
    <w:rsid w:val="00716EA0"/>
    <w:rsid w:val="00721CAC"/>
    <w:rsid w:val="007510D3"/>
    <w:rsid w:val="0076629A"/>
    <w:rsid w:val="00772341"/>
    <w:rsid w:val="00776738"/>
    <w:rsid w:val="00780C2F"/>
    <w:rsid w:val="00793D2B"/>
    <w:rsid w:val="007B42FD"/>
    <w:rsid w:val="007B4613"/>
    <w:rsid w:val="007B4770"/>
    <w:rsid w:val="007B50D2"/>
    <w:rsid w:val="007C18F0"/>
    <w:rsid w:val="007D5AB1"/>
    <w:rsid w:val="007E00A4"/>
    <w:rsid w:val="007F1231"/>
    <w:rsid w:val="007F2AD3"/>
    <w:rsid w:val="007F3672"/>
    <w:rsid w:val="007F4705"/>
    <w:rsid w:val="007F4A90"/>
    <w:rsid w:val="007F6CD7"/>
    <w:rsid w:val="007F7F5B"/>
    <w:rsid w:val="008202CE"/>
    <w:rsid w:val="00825CB5"/>
    <w:rsid w:val="008417E8"/>
    <w:rsid w:val="00845F0E"/>
    <w:rsid w:val="00853B9F"/>
    <w:rsid w:val="00860C9E"/>
    <w:rsid w:val="0086219E"/>
    <w:rsid w:val="00872A90"/>
    <w:rsid w:val="00877069"/>
    <w:rsid w:val="0087757F"/>
    <w:rsid w:val="008B12D1"/>
    <w:rsid w:val="008B1EBD"/>
    <w:rsid w:val="008C10E1"/>
    <w:rsid w:val="008C3E54"/>
    <w:rsid w:val="008E7E92"/>
    <w:rsid w:val="008F7DA9"/>
    <w:rsid w:val="00903DD1"/>
    <w:rsid w:val="009279C8"/>
    <w:rsid w:val="00937009"/>
    <w:rsid w:val="00961CD5"/>
    <w:rsid w:val="00964508"/>
    <w:rsid w:val="009742C8"/>
    <w:rsid w:val="009748B1"/>
    <w:rsid w:val="00976BF9"/>
    <w:rsid w:val="00977E49"/>
    <w:rsid w:val="009803C1"/>
    <w:rsid w:val="009824D1"/>
    <w:rsid w:val="00984366"/>
    <w:rsid w:val="00984989"/>
    <w:rsid w:val="00992B22"/>
    <w:rsid w:val="009A09CF"/>
    <w:rsid w:val="009C2871"/>
    <w:rsid w:val="009C4014"/>
    <w:rsid w:val="009C6F1C"/>
    <w:rsid w:val="009E3044"/>
    <w:rsid w:val="009E5901"/>
    <w:rsid w:val="009E634F"/>
    <w:rsid w:val="009F128E"/>
    <w:rsid w:val="009F268B"/>
    <w:rsid w:val="009F707D"/>
    <w:rsid w:val="00A0596E"/>
    <w:rsid w:val="00A12479"/>
    <w:rsid w:val="00A45B05"/>
    <w:rsid w:val="00A70451"/>
    <w:rsid w:val="00A771AE"/>
    <w:rsid w:val="00AB30F2"/>
    <w:rsid w:val="00AB725C"/>
    <w:rsid w:val="00AC477C"/>
    <w:rsid w:val="00AC746A"/>
    <w:rsid w:val="00AD0F7E"/>
    <w:rsid w:val="00AE0B94"/>
    <w:rsid w:val="00AE66AD"/>
    <w:rsid w:val="00AF0B6F"/>
    <w:rsid w:val="00AF2A6E"/>
    <w:rsid w:val="00AF6940"/>
    <w:rsid w:val="00B001CC"/>
    <w:rsid w:val="00B106CF"/>
    <w:rsid w:val="00B41D6A"/>
    <w:rsid w:val="00B46EE4"/>
    <w:rsid w:val="00B54F0C"/>
    <w:rsid w:val="00B621AF"/>
    <w:rsid w:val="00B63121"/>
    <w:rsid w:val="00B733CA"/>
    <w:rsid w:val="00B83523"/>
    <w:rsid w:val="00B8614C"/>
    <w:rsid w:val="00B92418"/>
    <w:rsid w:val="00B92C29"/>
    <w:rsid w:val="00B95565"/>
    <w:rsid w:val="00BA0F49"/>
    <w:rsid w:val="00BD697A"/>
    <w:rsid w:val="00BE1817"/>
    <w:rsid w:val="00BE259D"/>
    <w:rsid w:val="00BF5C2F"/>
    <w:rsid w:val="00BF7F44"/>
    <w:rsid w:val="00C02F1B"/>
    <w:rsid w:val="00C03921"/>
    <w:rsid w:val="00C03FA9"/>
    <w:rsid w:val="00C24398"/>
    <w:rsid w:val="00C53384"/>
    <w:rsid w:val="00C70683"/>
    <w:rsid w:val="00C813F7"/>
    <w:rsid w:val="00C84157"/>
    <w:rsid w:val="00C85E24"/>
    <w:rsid w:val="00C908E4"/>
    <w:rsid w:val="00C90CCB"/>
    <w:rsid w:val="00C9581A"/>
    <w:rsid w:val="00CA4116"/>
    <w:rsid w:val="00CA5D70"/>
    <w:rsid w:val="00CA6150"/>
    <w:rsid w:val="00CB0876"/>
    <w:rsid w:val="00CD6517"/>
    <w:rsid w:val="00CD7D3A"/>
    <w:rsid w:val="00CE4187"/>
    <w:rsid w:val="00CE6485"/>
    <w:rsid w:val="00CE6ED3"/>
    <w:rsid w:val="00CF1D58"/>
    <w:rsid w:val="00CF47DF"/>
    <w:rsid w:val="00D0511F"/>
    <w:rsid w:val="00D20EAC"/>
    <w:rsid w:val="00D219C8"/>
    <w:rsid w:val="00D30338"/>
    <w:rsid w:val="00D32005"/>
    <w:rsid w:val="00D431E1"/>
    <w:rsid w:val="00D441F0"/>
    <w:rsid w:val="00D549D6"/>
    <w:rsid w:val="00D5686F"/>
    <w:rsid w:val="00D610AB"/>
    <w:rsid w:val="00D67A09"/>
    <w:rsid w:val="00DC1CF0"/>
    <w:rsid w:val="00DC3BFC"/>
    <w:rsid w:val="00DD0C80"/>
    <w:rsid w:val="00DD745A"/>
    <w:rsid w:val="00DE3F5E"/>
    <w:rsid w:val="00DF043E"/>
    <w:rsid w:val="00E14228"/>
    <w:rsid w:val="00E254C6"/>
    <w:rsid w:val="00E34545"/>
    <w:rsid w:val="00E455F0"/>
    <w:rsid w:val="00E45C11"/>
    <w:rsid w:val="00E54E6D"/>
    <w:rsid w:val="00E57387"/>
    <w:rsid w:val="00E64639"/>
    <w:rsid w:val="00E708BC"/>
    <w:rsid w:val="00E74540"/>
    <w:rsid w:val="00E822A4"/>
    <w:rsid w:val="00E96405"/>
    <w:rsid w:val="00EA3945"/>
    <w:rsid w:val="00EC3A1E"/>
    <w:rsid w:val="00ED5965"/>
    <w:rsid w:val="00F05169"/>
    <w:rsid w:val="00F05D1D"/>
    <w:rsid w:val="00F61A18"/>
    <w:rsid w:val="00F65671"/>
    <w:rsid w:val="00F66C4A"/>
    <w:rsid w:val="00F75B9D"/>
    <w:rsid w:val="00F831E9"/>
    <w:rsid w:val="00F95F2A"/>
    <w:rsid w:val="00FA633D"/>
    <w:rsid w:val="00FB05AF"/>
    <w:rsid w:val="00FB64B1"/>
    <w:rsid w:val="00FC03C7"/>
    <w:rsid w:val="00FC734D"/>
    <w:rsid w:val="00FC753F"/>
    <w:rsid w:val="00FD0A15"/>
    <w:rsid w:val="00FD2BB6"/>
    <w:rsid w:val="00FD3934"/>
    <w:rsid w:val="00FE0C6C"/>
    <w:rsid w:val="00FF09A5"/>
    <w:rsid w:val="00FF78B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25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C6B6A"/>
    <w:rPr>
      <w:color w:val="0563C1" w:themeColor="hyperlink"/>
      <w:u w:val="single"/>
    </w:rPr>
  </w:style>
  <w:style w:type="character" w:customStyle="1" w:styleId="UnresolvedMention1">
    <w:name w:val="Unresolved Mention1"/>
    <w:basedOn w:val="Domylnaczcionkaakapitu"/>
    <w:uiPriority w:val="99"/>
    <w:semiHidden/>
    <w:unhideWhenUsed/>
    <w:rsid w:val="000C6B6A"/>
    <w:rPr>
      <w:color w:val="605E5C"/>
      <w:shd w:val="clear" w:color="auto" w:fill="E1DFDD"/>
    </w:rPr>
  </w:style>
  <w:style w:type="paragraph" w:styleId="Akapitzlist">
    <w:name w:val="List Paragraph"/>
    <w:basedOn w:val="Normalny"/>
    <w:link w:val="AkapitzlistZnak"/>
    <w:uiPriority w:val="34"/>
    <w:qFormat/>
    <w:rsid w:val="00161BC4"/>
    <w:pPr>
      <w:ind w:left="720"/>
      <w:contextualSpacing/>
    </w:pPr>
  </w:style>
  <w:style w:type="paragraph" w:styleId="Tekstdymka">
    <w:name w:val="Balloon Text"/>
    <w:basedOn w:val="Normalny"/>
    <w:link w:val="TekstdymkaZnak"/>
    <w:uiPriority w:val="99"/>
    <w:semiHidden/>
    <w:unhideWhenUsed/>
    <w:rsid w:val="00FB05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05AF"/>
    <w:rPr>
      <w:rFonts w:ascii="Segoe UI" w:hAnsi="Segoe UI" w:cs="Segoe UI"/>
      <w:sz w:val="18"/>
      <w:szCs w:val="18"/>
    </w:rPr>
  </w:style>
  <w:style w:type="numbering" w:customStyle="1" w:styleId="ImportedStyle9">
    <w:name w:val="Imported Style 9"/>
    <w:rsid w:val="0040002D"/>
    <w:pPr>
      <w:numPr>
        <w:numId w:val="14"/>
      </w:numPr>
    </w:pPr>
  </w:style>
  <w:style w:type="numbering" w:customStyle="1" w:styleId="ImportedStyle5">
    <w:name w:val="Imported Style 5"/>
    <w:rsid w:val="00B001CC"/>
    <w:pPr>
      <w:numPr>
        <w:numId w:val="17"/>
      </w:numPr>
    </w:pPr>
  </w:style>
  <w:style w:type="character" w:customStyle="1" w:styleId="AkapitzlistZnak">
    <w:name w:val="Akapit z listą Znak"/>
    <w:link w:val="Akapitzlist"/>
    <w:uiPriority w:val="34"/>
    <w:locked/>
    <w:rsid w:val="00A771AE"/>
  </w:style>
  <w:style w:type="paragraph" w:styleId="Tekstprzypisukocowego">
    <w:name w:val="endnote text"/>
    <w:basedOn w:val="Normalny"/>
    <w:link w:val="TekstprzypisukocowegoZnak"/>
    <w:uiPriority w:val="99"/>
    <w:semiHidden/>
    <w:unhideWhenUsed/>
    <w:rsid w:val="00EC3A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C3A1E"/>
    <w:rPr>
      <w:sz w:val="20"/>
      <w:szCs w:val="20"/>
    </w:rPr>
  </w:style>
  <w:style w:type="character" w:styleId="Odwoanieprzypisukocowego">
    <w:name w:val="endnote reference"/>
    <w:basedOn w:val="Domylnaczcionkaakapitu"/>
    <w:uiPriority w:val="99"/>
    <w:semiHidden/>
    <w:unhideWhenUsed/>
    <w:rsid w:val="00EC3A1E"/>
    <w:rPr>
      <w:vertAlign w:val="superscript"/>
    </w:rPr>
  </w:style>
  <w:style w:type="character" w:customStyle="1" w:styleId="Nierozpoznanawzmianka1">
    <w:name w:val="Nierozpoznana wzmianka1"/>
    <w:basedOn w:val="Domylnaczcionkaakapitu"/>
    <w:uiPriority w:val="99"/>
    <w:semiHidden/>
    <w:unhideWhenUsed/>
    <w:rsid w:val="00CA5D70"/>
    <w:rPr>
      <w:color w:val="605E5C"/>
      <w:shd w:val="clear" w:color="auto" w:fill="E1DFDD"/>
    </w:rPr>
  </w:style>
  <w:style w:type="character" w:styleId="Odwoaniedokomentarza">
    <w:name w:val="annotation reference"/>
    <w:basedOn w:val="Domylnaczcionkaakapitu"/>
    <w:uiPriority w:val="99"/>
    <w:semiHidden/>
    <w:unhideWhenUsed/>
    <w:rsid w:val="009F707D"/>
    <w:rPr>
      <w:sz w:val="16"/>
      <w:szCs w:val="16"/>
    </w:rPr>
  </w:style>
  <w:style w:type="paragraph" w:styleId="Tekstkomentarza">
    <w:name w:val="annotation text"/>
    <w:basedOn w:val="Normalny"/>
    <w:link w:val="TekstkomentarzaZnak"/>
    <w:uiPriority w:val="99"/>
    <w:semiHidden/>
    <w:unhideWhenUsed/>
    <w:rsid w:val="009F70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F707D"/>
    <w:rPr>
      <w:sz w:val="20"/>
      <w:szCs w:val="20"/>
    </w:rPr>
  </w:style>
  <w:style w:type="paragraph" w:styleId="Tematkomentarza">
    <w:name w:val="annotation subject"/>
    <w:basedOn w:val="Tekstkomentarza"/>
    <w:next w:val="Tekstkomentarza"/>
    <w:link w:val="TematkomentarzaZnak"/>
    <w:uiPriority w:val="99"/>
    <w:semiHidden/>
    <w:unhideWhenUsed/>
    <w:rsid w:val="009F707D"/>
    <w:rPr>
      <w:b/>
      <w:bCs/>
    </w:rPr>
  </w:style>
  <w:style w:type="character" w:customStyle="1" w:styleId="TematkomentarzaZnak">
    <w:name w:val="Temat komentarza Znak"/>
    <w:basedOn w:val="TekstkomentarzaZnak"/>
    <w:link w:val="Tematkomentarza"/>
    <w:uiPriority w:val="99"/>
    <w:semiHidden/>
    <w:rsid w:val="009F707D"/>
    <w:rPr>
      <w:b/>
      <w:bCs/>
      <w:sz w:val="20"/>
      <w:szCs w:val="20"/>
    </w:rPr>
  </w:style>
  <w:style w:type="paragraph" w:customStyle="1" w:styleId="NormalnyWeb1">
    <w:name w:val="Normalny (Web)1"/>
    <w:basedOn w:val="Normalny"/>
    <w:uiPriority w:val="99"/>
    <w:rsid w:val="00BE259D"/>
    <w:pPr>
      <w:suppressAutoHyphens/>
      <w:spacing w:before="100" w:after="119" w:line="100" w:lineRule="atLeast"/>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E259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C6B6A"/>
    <w:rPr>
      <w:color w:val="0563C1" w:themeColor="hyperlink"/>
      <w:u w:val="single"/>
    </w:rPr>
  </w:style>
  <w:style w:type="character" w:customStyle="1" w:styleId="UnresolvedMention1">
    <w:name w:val="Unresolved Mention1"/>
    <w:basedOn w:val="Domylnaczcionkaakapitu"/>
    <w:uiPriority w:val="99"/>
    <w:semiHidden/>
    <w:unhideWhenUsed/>
    <w:rsid w:val="000C6B6A"/>
    <w:rPr>
      <w:color w:val="605E5C"/>
      <w:shd w:val="clear" w:color="auto" w:fill="E1DFDD"/>
    </w:rPr>
  </w:style>
  <w:style w:type="paragraph" w:styleId="Akapitzlist">
    <w:name w:val="List Paragraph"/>
    <w:basedOn w:val="Normalny"/>
    <w:link w:val="AkapitzlistZnak"/>
    <w:uiPriority w:val="34"/>
    <w:qFormat/>
    <w:rsid w:val="00161BC4"/>
    <w:pPr>
      <w:ind w:left="720"/>
      <w:contextualSpacing/>
    </w:pPr>
  </w:style>
  <w:style w:type="paragraph" w:styleId="Tekstdymka">
    <w:name w:val="Balloon Text"/>
    <w:basedOn w:val="Normalny"/>
    <w:link w:val="TekstdymkaZnak"/>
    <w:uiPriority w:val="99"/>
    <w:semiHidden/>
    <w:unhideWhenUsed/>
    <w:rsid w:val="00FB05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05AF"/>
    <w:rPr>
      <w:rFonts w:ascii="Segoe UI" w:hAnsi="Segoe UI" w:cs="Segoe UI"/>
      <w:sz w:val="18"/>
      <w:szCs w:val="18"/>
    </w:rPr>
  </w:style>
  <w:style w:type="numbering" w:customStyle="1" w:styleId="ImportedStyle9">
    <w:name w:val="Imported Style 9"/>
    <w:rsid w:val="0040002D"/>
    <w:pPr>
      <w:numPr>
        <w:numId w:val="14"/>
      </w:numPr>
    </w:pPr>
  </w:style>
  <w:style w:type="numbering" w:customStyle="1" w:styleId="ImportedStyle5">
    <w:name w:val="Imported Style 5"/>
    <w:rsid w:val="00B001CC"/>
    <w:pPr>
      <w:numPr>
        <w:numId w:val="17"/>
      </w:numPr>
    </w:pPr>
  </w:style>
  <w:style w:type="character" w:customStyle="1" w:styleId="AkapitzlistZnak">
    <w:name w:val="Akapit z listą Znak"/>
    <w:link w:val="Akapitzlist"/>
    <w:uiPriority w:val="34"/>
    <w:locked/>
    <w:rsid w:val="00A771AE"/>
  </w:style>
  <w:style w:type="paragraph" w:styleId="Tekstprzypisukocowego">
    <w:name w:val="endnote text"/>
    <w:basedOn w:val="Normalny"/>
    <w:link w:val="TekstprzypisukocowegoZnak"/>
    <w:uiPriority w:val="99"/>
    <w:semiHidden/>
    <w:unhideWhenUsed/>
    <w:rsid w:val="00EC3A1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C3A1E"/>
    <w:rPr>
      <w:sz w:val="20"/>
      <w:szCs w:val="20"/>
    </w:rPr>
  </w:style>
  <w:style w:type="character" w:styleId="Odwoanieprzypisukocowego">
    <w:name w:val="endnote reference"/>
    <w:basedOn w:val="Domylnaczcionkaakapitu"/>
    <w:uiPriority w:val="99"/>
    <w:semiHidden/>
    <w:unhideWhenUsed/>
    <w:rsid w:val="00EC3A1E"/>
    <w:rPr>
      <w:vertAlign w:val="superscript"/>
    </w:rPr>
  </w:style>
  <w:style w:type="character" w:customStyle="1" w:styleId="Nierozpoznanawzmianka1">
    <w:name w:val="Nierozpoznana wzmianka1"/>
    <w:basedOn w:val="Domylnaczcionkaakapitu"/>
    <w:uiPriority w:val="99"/>
    <w:semiHidden/>
    <w:unhideWhenUsed/>
    <w:rsid w:val="00CA5D70"/>
    <w:rPr>
      <w:color w:val="605E5C"/>
      <w:shd w:val="clear" w:color="auto" w:fill="E1DFDD"/>
    </w:rPr>
  </w:style>
  <w:style w:type="character" w:styleId="Odwoaniedokomentarza">
    <w:name w:val="annotation reference"/>
    <w:basedOn w:val="Domylnaczcionkaakapitu"/>
    <w:uiPriority w:val="99"/>
    <w:semiHidden/>
    <w:unhideWhenUsed/>
    <w:rsid w:val="009F707D"/>
    <w:rPr>
      <w:sz w:val="16"/>
      <w:szCs w:val="16"/>
    </w:rPr>
  </w:style>
  <w:style w:type="paragraph" w:styleId="Tekstkomentarza">
    <w:name w:val="annotation text"/>
    <w:basedOn w:val="Normalny"/>
    <w:link w:val="TekstkomentarzaZnak"/>
    <w:uiPriority w:val="99"/>
    <w:semiHidden/>
    <w:unhideWhenUsed/>
    <w:rsid w:val="009F707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F707D"/>
    <w:rPr>
      <w:sz w:val="20"/>
      <w:szCs w:val="20"/>
    </w:rPr>
  </w:style>
  <w:style w:type="paragraph" w:styleId="Tematkomentarza">
    <w:name w:val="annotation subject"/>
    <w:basedOn w:val="Tekstkomentarza"/>
    <w:next w:val="Tekstkomentarza"/>
    <w:link w:val="TematkomentarzaZnak"/>
    <w:uiPriority w:val="99"/>
    <w:semiHidden/>
    <w:unhideWhenUsed/>
    <w:rsid w:val="009F707D"/>
    <w:rPr>
      <w:b/>
      <w:bCs/>
    </w:rPr>
  </w:style>
  <w:style w:type="character" w:customStyle="1" w:styleId="TematkomentarzaZnak">
    <w:name w:val="Temat komentarza Znak"/>
    <w:basedOn w:val="TekstkomentarzaZnak"/>
    <w:link w:val="Tematkomentarza"/>
    <w:uiPriority w:val="99"/>
    <w:semiHidden/>
    <w:rsid w:val="009F707D"/>
    <w:rPr>
      <w:b/>
      <w:bCs/>
      <w:sz w:val="20"/>
      <w:szCs w:val="20"/>
    </w:rPr>
  </w:style>
  <w:style w:type="paragraph" w:customStyle="1" w:styleId="NormalnyWeb1">
    <w:name w:val="Normalny (Web)1"/>
    <w:basedOn w:val="Normalny"/>
    <w:uiPriority w:val="99"/>
    <w:rsid w:val="00BE259D"/>
    <w:pPr>
      <w:suppressAutoHyphens/>
      <w:spacing w:before="100" w:after="119" w:line="100" w:lineRule="atLeast"/>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96534">
      <w:bodyDiv w:val="1"/>
      <w:marLeft w:val="0"/>
      <w:marRight w:val="0"/>
      <w:marTop w:val="0"/>
      <w:marBottom w:val="0"/>
      <w:divBdr>
        <w:top w:val="none" w:sz="0" w:space="0" w:color="auto"/>
        <w:left w:val="none" w:sz="0" w:space="0" w:color="auto"/>
        <w:bottom w:val="none" w:sz="0" w:space="0" w:color="auto"/>
        <w:right w:val="none" w:sz="0" w:space="0" w:color="auto"/>
      </w:divBdr>
      <w:divsChild>
        <w:div w:id="280384048">
          <w:marLeft w:val="0"/>
          <w:marRight w:val="0"/>
          <w:marTop w:val="0"/>
          <w:marBottom w:val="0"/>
          <w:divBdr>
            <w:top w:val="none" w:sz="0" w:space="0" w:color="auto"/>
            <w:left w:val="none" w:sz="0" w:space="0" w:color="auto"/>
            <w:bottom w:val="none" w:sz="0" w:space="0" w:color="auto"/>
            <w:right w:val="none" w:sz="0" w:space="0" w:color="auto"/>
          </w:divBdr>
          <w:divsChild>
            <w:div w:id="1043213272">
              <w:marLeft w:val="0"/>
              <w:marRight w:val="0"/>
              <w:marTop w:val="0"/>
              <w:marBottom w:val="0"/>
              <w:divBdr>
                <w:top w:val="none" w:sz="0" w:space="0" w:color="auto"/>
                <w:left w:val="none" w:sz="0" w:space="0" w:color="auto"/>
                <w:bottom w:val="none" w:sz="0" w:space="0" w:color="auto"/>
                <w:right w:val="none" w:sz="0" w:space="0" w:color="auto"/>
              </w:divBdr>
              <w:divsChild>
                <w:div w:id="47325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 TargetMode="Externa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mailto:iod@lazienki-krolewskie.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 TargetMode="External"/><Relationship Id="rId5" Type="http://schemas.openxmlformats.org/officeDocument/2006/relationships/settings" Target="settings.xml"/><Relationship Id="rId15" Type="http://schemas.openxmlformats.org/officeDocument/2006/relationships/hyperlink" Target="mailto:" TargetMode="External"/><Relationship Id="rId10" Type="http://schemas.openxmlformats.org/officeDocument/2006/relationships/hyperlink" Target="mailto:iod@lazienki-krolewskie.pl"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fotowspomnienia@lazienki-krolewskie.pl" TargetMode="External"/><Relationship Id="rId14" Type="http://schemas.openxmlformats.org/officeDocument/2006/relationships/hyperlink" Target="mailto:iod@lazienki-krolewskie.pl" TargetMode="External"/><Relationship Id="rId22"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9D109-0428-4277-BD59-33D05E43D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3725</Words>
  <Characters>22351</Characters>
  <Application>Microsoft Office Word</Application>
  <DocSecurity>0</DocSecurity>
  <Lines>186</Lines>
  <Paragraphs>52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Eliszka Perłą Jest</dc:creator>
  <cp:lastModifiedBy>Elżbieta Wawryniuk</cp:lastModifiedBy>
  <cp:revision>5</cp:revision>
  <dcterms:created xsi:type="dcterms:W3CDTF">2021-03-04T14:39:00Z</dcterms:created>
  <dcterms:modified xsi:type="dcterms:W3CDTF">2021-03-05T15:02:00Z</dcterms:modified>
</cp:coreProperties>
</file>