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1EA8"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1778E9">
        <w:rPr>
          <w:rFonts w:eastAsia="Times New Roman" w:cs="Arial"/>
          <w:b/>
          <w:lang w:eastAsia="pl-PL"/>
        </w:rPr>
        <w:t>EDUKACYJNYCH</w:t>
      </w:r>
      <w:r w:rsidR="005D0336">
        <w:rPr>
          <w:rFonts w:eastAsia="Times New Roman" w:cs="Arial"/>
          <w:b/>
          <w:lang w:eastAsia="pl-PL"/>
        </w:rPr>
        <w:t xml:space="preserve"> </w:t>
      </w:r>
      <w:r w:rsidR="001778E9">
        <w:rPr>
          <w:rFonts w:eastAsia="Times New Roman" w:cs="Arial"/>
          <w:b/>
          <w:lang w:eastAsia="pl-PL"/>
        </w:rPr>
        <w:t xml:space="preserve">SPOTKAŃ </w:t>
      </w:r>
      <w:r w:rsidR="005D0336">
        <w:rPr>
          <w:rFonts w:eastAsia="Times New Roman" w:cs="Arial"/>
          <w:b/>
          <w:lang w:eastAsia="pl-PL"/>
        </w:rPr>
        <w:t>STACJONARNYCH</w:t>
      </w:r>
      <w:r w:rsidR="001778E9">
        <w:rPr>
          <w:rFonts w:eastAsia="Times New Roman" w:cs="Arial"/>
          <w:b/>
          <w:lang w:eastAsia="pl-PL"/>
        </w:rPr>
        <w:t xml:space="preserve"> DLA DOROSŁYCH</w:t>
      </w:r>
    </w:p>
    <w:p w14:paraId="5CEDCEF9"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2A2A0C49" w14:textId="77777777" w:rsidR="00E036F5" w:rsidRPr="00011456" w:rsidRDefault="00E036F5" w:rsidP="0035796C">
      <w:pPr>
        <w:spacing w:after="0" w:line="320" w:lineRule="exact"/>
        <w:rPr>
          <w:rFonts w:eastAsia="Times New Roman" w:cs="Arial"/>
          <w:lang w:eastAsia="pl-PL"/>
        </w:rPr>
      </w:pPr>
    </w:p>
    <w:p w14:paraId="2A262097"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13BD130E" w14:textId="1E076DBB"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 xml:space="preserve">Regulamin określa zasady rezerwacji i uczestnictwa w </w:t>
      </w:r>
      <w:r w:rsidR="001778E9">
        <w:rPr>
          <w:rFonts w:eastAsia="Times New Roman" w:cs="Arial"/>
          <w:lang w:eastAsia="pl-PL"/>
        </w:rPr>
        <w:t>edukacyjnych spotkaniach dla dorosłych</w:t>
      </w:r>
      <w:r w:rsidR="00786206" w:rsidRPr="00786206">
        <w:rPr>
          <w:rFonts w:eastAsia="Times New Roman" w:cs="Arial"/>
          <w:lang w:eastAsia="pl-PL"/>
        </w:rPr>
        <w:t xml:space="preserve"> (dalej „</w:t>
      </w:r>
      <w:r w:rsidR="001778E9">
        <w:rPr>
          <w:rFonts w:eastAsia="Times New Roman" w:cs="Arial"/>
          <w:b/>
          <w:lang w:eastAsia="pl-PL"/>
        </w:rPr>
        <w:t>Spotkania</w:t>
      </w:r>
      <w:r w:rsidR="00786206" w:rsidRPr="00786206">
        <w:rPr>
          <w:rFonts w:eastAsia="Times New Roman" w:cs="Arial"/>
          <w:lang w:eastAsia="pl-PL"/>
        </w:rPr>
        <w:t>”)</w:t>
      </w:r>
      <w:r w:rsidR="005F10FA" w:rsidRPr="005F10FA">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5790BD87" w14:textId="4F3B824B" w:rsidR="00F1421D" w:rsidRPr="00786206" w:rsidRDefault="001778E9"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49397C" w:rsidRPr="00786206">
        <w:rPr>
          <w:rFonts w:eastAsia="Times New Roman" w:cs="Arial"/>
          <w:lang w:eastAsia="pl-PL"/>
        </w:rPr>
        <w:t xml:space="preserve"> </w:t>
      </w:r>
      <w:r w:rsidR="00E036F5" w:rsidRPr="00786206">
        <w:rPr>
          <w:rFonts w:eastAsia="Times New Roman" w:cs="Arial"/>
          <w:lang w:eastAsia="pl-PL"/>
        </w:rPr>
        <w:t xml:space="preserve">odbywają się w </w:t>
      </w:r>
      <w:r w:rsidR="00F70226" w:rsidRPr="00786206">
        <w:rPr>
          <w:rFonts w:eastAsia="Times New Roman" w:cs="Arial"/>
          <w:lang w:eastAsia="pl-PL"/>
        </w:rPr>
        <w:t xml:space="preserve">ogrodach historycznych </w:t>
      </w:r>
      <w:r w:rsidR="00FE3577">
        <w:rPr>
          <w:rFonts w:eastAsia="Times New Roman" w:cs="Arial"/>
          <w:lang w:eastAsia="pl-PL"/>
        </w:rPr>
        <w:t>Łazienek Królewskich.</w:t>
      </w:r>
    </w:p>
    <w:p w14:paraId="66C3BBC8" w14:textId="34CFF54F"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w:t>
      </w:r>
      <w:r w:rsidR="004F1006">
        <w:rPr>
          <w:rFonts w:eastAsia="Times New Roman" w:cs="Arial"/>
          <w:lang w:eastAsia="pl-PL"/>
        </w:rPr>
        <w:t>spotkań</w:t>
      </w:r>
      <w:r w:rsidR="00944FF4" w:rsidRPr="00F1421D">
        <w:rPr>
          <w:rFonts w:eastAsia="Times New Roman" w:cs="Arial"/>
          <w:lang w:eastAsia="pl-PL"/>
        </w:rPr>
        <w:t xml:space="preserve"> zakłada realizację zajęć edukacyjnych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w:t>
      </w:r>
      <w:r w:rsidR="005F10FA">
        <w:rPr>
          <w:rFonts w:eastAsia="Times New Roman" w:cs="Arial"/>
          <w:lang w:eastAsia="pl-PL"/>
        </w:rPr>
        <w:t xml:space="preserve"> dziejów Łazienek Królewskich, </w:t>
      </w:r>
      <w:r w:rsidR="00944FF4" w:rsidRPr="00F1421D">
        <w:rPr>
          <w:rFonts w:eastAsia="Times New Roman" w:cs="Arial"/>
          <w:lang w:eastAsia="pl-PL"/>
        </w:rPr>
        <w:t>ich kolejnych właścicieli i mieszkańców, w tym króla Stanisława Augusta i zgromadzonej przez niego kolekcji</w:t>
      </w:r>
      <w:r w:rsidR="005F10FA">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F10FA">
        <w:rPr>
          <w:rFonts w:eastAsia="Times New Roman" w:cs="Arial"/>
          <w:lang w:eastAsia="pl-PL"/>
        </w:rPr>
        <w:t>,</w:t>
      </w:r>
      <w:r w:rsidR="00944FF4" w:rsidRPr="00F1421D">
        <w:rPr>
          <w:rFonts w:eastAsia="Times New Roman" w:cs="Arial"/>
          <w:lang w:eastAsia="pl-PL"/>
        </w:rPr>
        <w:t xml:space="preserve"> organizowanych przez Muzeum.</w:t>
      </w:r>
    </w:p>
    <w:p w14:paraId="7493C49F" w14:textId="72C8395B" w:rsidR="00DC29E8" w:rsidRPr="00DC29E8" w:rsidRDefault="004F1006" w:rsidP="00DC29E8">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Pr>
          <w:rFonts w:eastAsia="Times New Roman" w:cs="Arial"/>
          <w:lang w:eastAsia="pl-PL"/>
        </w:rPr>
        <w:t xml:space="preserve"> 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r w:rsidR="00DC29E8">
        <w:rPr>
          <w:rFonts w:eastAsia="Times New Roman" w:cs="Arial"/>
          <w:lang w:eastAsia="pl-PL"/>
        </w:rPr>
        <w:t xml:space="preserve"> </w:t>
      </w:r>
      <w:r w:rsidR="00DC29E8" w:rsidRPr="00DC29E8">
        <w:rPr>
          <w:rFonts w:eastAsia="Times New Roman" w:cs="Arial"/>
          <w:lang w:eastAsia="pl-PL"/>
        </w:rPr>
        <w:t>Maksymalna liczba Uczestników Spotkania to 15 osób.</w:t>
      </w:r>
    </w:p>
    <w:p w14:paraId="0E9EE862" w14:textId="26685C18" w:rsidR="00E036F5" w:rsidRPr="007E0706" w:rsidRDefault="004F1006"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FF3681" w:rsidRPr="007E0706">
        <w:rPr>
          <w:rFonts w:eastAsia="Times New Roman" w:cs="Arial"/>
          <w:lang w:eastAsia="pl-PL"/>
        </w:rPr>
        <w:t xml:space="preserve"> </w:t>
      </w:r>
      <w:r w:rsidR="00C463B8">
        <w:rPr>
          <w:rFonts w:eastAsia="Times New Roman" w:cs="Arial"/>
          <w:lang w:eastAsia="pl-PL"/>
        </w:rPr>
        <w:t>prowadzone są</w:t>
      </w:r>
      <w:r w:rsidR="005F10FA">
        <w:rPr>
          <w:rFonts w:eastAsia="Times New Roman" w:cs="Arial"/>
          <w:lang w:eastAsia="pl-PL"/>
        </w:rPr>
        <w:t xml:space="preserve"> od </w:t>
      </w:r>
      <w:r w:rsidR="00A2615D">
        <w:rPr>
          <w:rFonts w:eastAsia="Times New Roman" w:cs="Arial"/>
          <w:lang w:eastAsia="pl-PL"/>
        </w:rPr>
        <w:t>stycznia</w:t>
      </w:r>
      <w:r w:rsidR="00FB1AC7" w:rsidRPr="007E0706">
        <w:rPr>
          <w:rFonts w:eastAsia="Times New Roman" w:cs="Arial"/>
          <w:lang w:eastAsia="pl-PL"/>
        </w:rPr>
        <w:t xml:space="preserve"> </w:t>
      </w:r>
      <w:r w:rsidR="00E036F5" w:rsidRPr="007E0706">
        <w:rPr>
          <w:rFonts w:eastAsia="Times New Roman" w:cs="Arial"/>
          <w:lang w:eastAsia="pl-PL"/>
        </w:rPr>
        <w:t xml:space="preserve">do </w:t>
      </w:r>
      <w:r w:rsidR="000D08E7" w:rsidRPr="007E0706">
        <w:rPr>
          <w:rFonts w:eastAsia="Times New Roman" w:cs="Arial"/>
          <w:lang w:eastAsia="pl-PL"/>
        </w:rPr>
        <w:t>grudnia</w:t>
      </w:r>
      <w:r w:rsidR="005F10FA">
        <w:rPr>
          <w:rFonts w:eastAsia="Times New Roman" w:cs="Arial"/>
          <w:lang w:eastAsia="pl-PL"/>
        </w:rPr>
        <w:t xml:space="preserve"> 202</w:t>
      </w:r>
      <w:r w:rsidR="00A2615D">
        <w:rPr>
          <w:rFonts w:eastAsia="Times New Roman" w:cs="Arial"/>
          <w:lang w:eastAsia="pl-PL"/>
        </w:rPr>
        <w:t>2</w:t>
      </w:r>
      <w:r w:rsidR="005F10FA">
        <w:rPr>
          <w:rFonts w:eastAsia="Times New Roman" w:cs="Arial"/>
          <w:lang w:eastAsia="pl-PL"/>
        </w:rPr>
        <w:t xml:space="preserve"> r.</w:t>
      </w:r>
      <w:r w:rsidR="00CF0D30" w:rsidRPr="007E0706">
        <w:rPr>
          <w:rFonts w:eastAsia="Times New Roman" w:cs="Arial"/>
          <w:lang w:eastAsia="pl-PL"/>
        </w:rPr>
        <w:t xml:space="preserve">, a konkretne terminy </w:t>
      </w:r>
      <w:r>
        <w:rPr>
          <w:rFonts w:eastAsia="Times New Roman" w:cs="Arial"/>
          <w:lang w:eastAsia="pl-PL"/>
        </w:rPr>
        <w:t xml:space="preserve">Spotkań </w:t>
      </w:r>
      <w:r w:rsidR="00FF3681" w:rsidRPr="007E0706">
        <w:rPr>
          <w:rFonts w:eastAsia="Times New Roman" w:cs="Arial"/>
          <w:lang w:eastAsia="pl-PL"/>
        </w:rPr>
        <w:t>będą</w:t>
      </w:r>
      <w:r w:rsidR="005F10FA">
        <w:rPr>
          <w:rFonts w:eastAsia="Times New Roman" w:cs="Arial"/>
          <w:lang w:eastAsia="pl-PL"/>
        </w:rPr>
        <w:t xml:space="preserve"> ustalane indywidualnie </w:t>
      </w:r>
      <w:r w:rsidR="00CF0D30" w:rsidRPr="007E0706">
        <w:rPr>
          <w:rFonts w:eastAsia="Times New Roman" w:cs="Arial"/>
          <w:lang w:eastAsia="pl-PL"/>
        </w:rPr>
        <w:t>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5F10FA">
        <w:rPr>
          <w:rFonts w:eastAsia="Times New Roman" w:cs="Arial"/>
          <w:lang w:eastAsia="pl-PL"/>
        </w:rPr>
        <w:t>a</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0145BB6A" w14:textId="77777777" w:rsidR="00E036F5" w:rsidRPr="00011456" w:rsidRDefault="00E036F5" w:rsidP="0035796C">
      <w:pPr>
        <w:spacing w:after="0" w:line="320" w:lineRule="exact"/>
        <w:rPr>
          <w:rFonts w:eastAsia="Times New Roman" w:cs="Arial"/>
          <w:lang w:eastAsia="pl-PL"/>
        </w:rPr>
      </w:pPr>
    </w:p>
    <w:p w14:paraId="6B3393B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4B7CFBE" w14:textId="33773B7F" w:rsidR="00586C66" w:rsidRPr="001B57E4" w:rsidRDefault="005F10FA"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w:t>
      </w:r>
      <w:r w:rsidR="000F7090" w:rsidRPr="00011456">
        <w:rPr>
          <w:rFonts w:eastAsia="Times New Roman" w:cs="Arial"/>
          <w:lang w:eastAsia="pl-PL"/>
        </w:rPr>
        <w:t xml:space="preserve">arunkiem uczestnictwa w </w:t>
      </w:r>
      <w:r w:rsidR="004F1006">
        <w:rPr>
          <w:rFonts w:eastAsia="Times New Roman" w:cs="Arial"/>
          <w:lang w:eastAsia="pl-PL"/>
        </w:rPr>
        <w:t>Spotkaniu</w:t>
      </w:r>
      <w:r w:rsidR="000F7090" w:rsidRPr="00011456">
        <w:rPr>
          <w:rFonts w:eastAsia="Times New Roman" w:cs="Arial"/>
          <w:lang w:eastAsia="pl-PL"/>
        </w:rPr>
        <w:t xml:space="preserve"> jest wcześniejsza rezerwacja </w:t>
      </w:r>
      <w:r w:rsidR="004F1006">
        <w:rPr>
          <w:rFonts w:eastAsia="Times New Roman" w:cs="Arial"/>
          <w:lang w:eastAsia="pl-PL"/>
        </w:rPr>
        <w:t>Spotkania</w:t>
      </w:r>
      <w:r w:rsidR="00CF0D30">
        <w:rPr>
          <w:rFonts w:eastAsia="Times New Roman" w:cs="Arial"/>
          <w:lang w:eastAsia="pl-PL"/>
        </w:rPr>
        <w:t xml:space="preserve"> poprzez </w:t>
      </w:r>
      <w:r w:rsidR="00004024">
        <w:rPr>
          <w:rFonts w:eastAsia="Times New Roman" w:cs="Arial"/>
          <w:lang w:eastAsia="pl-PL"/>
        </w:rPr>
        <w:t>formularz zgłoszeniowy</w:t>
      </w:r>
      <w:r w:rsidR="00CF0D30">
        <w:rPr>
          <w:rFonts w:eastAsia="Times New Roman" w:cs="Arial"/>
          <w:lang w:eastAsia="pl-PL"/>
        </w:rPr>
        <w:t xml:space="preserve">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0AA98AD0"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w:t>
      </w:r>
      <w:r w:rsidR="004F1006">
        <w:rPr>
          <w:rFonts w:cs="Arial"/>
        </w:rPr>
        <w:t>Spotkania</w:t>
      </w:r>
      <w:r w:rsidRPr="00021FF9">
        <w:rPr>
          <w:rFonts w:cs="Arial"/>
        </w:rPr>
        <w:t xml:space="preserve"> jest możliwa pod warunkiem dostępności wolnych terminów i dokonywana jest w kolejności napływania zgłoszeń.</w:t>
      </w:r>
    </w:p>
    <w:p w14:paraId="253EF86C" w14:textId="7A192E35" w:rsidR="00586C66" w:rsidRPr="00CD5E6D" w:rsidRDefault="004F1006"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Spotkania</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do niniejszego Regulaminu</w:t>
      </w:r>
      <w:r w:rsidR="00FE3577">
        <w:rPr>
          <w:rFonts w:eastAsia="Times New Roman" w:cs="Arial"/>
          <w:lang w:eastAsia="pl-PL"/>
        </w:rPr>
        <w:t>.</w:t>
      </w:r>
    </w:p>
    <w:p w14:paraId="16A343AA" w14:textId="34F088AF" w:rsidR="00004024" w:rsidRPr="00CD5E6D" w:rsidRDefault="00004024" w:rsidP="00CD5E6D">
      <w:pPr>
        <w:pStyle w:val="Akapitzlist"/>
        <w:numPr>
          <w:ilvl w:val="0"/>
          <w:numId w:val="3"/>
        </w:numPr>
        <w:tabs>
          <w:tab w:val="left" w:pos="567"/>
        </w:tabs>
        <w:spacing w:after="0" w:line="320" w:lineRule="exact"/>
        <w:ind w:left="567" w:hanging="425"/>
        <w:jc w:val="both"/>
        <w:rPr>
          <w:rFonts w:cs="Arial"/>
        </w:rPr>
      </w:pPr>
      <w:r w:rsidRPr="00004024">
        <w:rPr>
          <w:rFonts w:eastAsia="Times New Roman" w:cs="Arial"/>
          <w:lang w:eastAsia="pl-PL"/>
        </w:rPr>
        <w:t xml:space="preserve">Grupa </w:t>
      </w:r>
      <w:r>
        <w:rPr>
          <w:rFonts w:eastAsia="Times New Roman" w:cs="Arial"/>
          <w:lang w:eastAsia="pl-PL"/>
        </w:rPr>
        <w:t>zobowiązana jest uiścić opłatę minimalną</w:t>
      </w:r>
      <w:r w:rsidRPr="00004024">
        <w:rPr>
          <w:rFonts w:eastAsia="Times New Roman" w:cs="Arial"/>
          <w:lang w:eastAsia="pl-PL"/>
        </w:rPr>
        <w:t xml:space="preserve"> (jej wysokość jest zgodna z cennikiem) </w:t>
      </w:r>
      <w:r>
        <w:rPr>
          <w:rFonts w:eastAsia="Times New Roman" w:cs="Arial"/>
          <w:lang w:eastAsia="pl-PL"/>
        </w:rPr>
        <w:t xml:space="preserve">niezwłocznie </w:t>
      </w:r>
      <w:r w:rsidRPr="00004024">
        <w:rPr>
          <w:rFonts w:eastAsia="Times New Roman" w:cs="Arial"/>
          <w:lang w:eastAsia="pl-PL"/>
        </w:rPr>
        <w:t>po otrzymaniu potwierdzenia przyjęcia zgłoszenia przez Rezerwacje i otrzymaniu indywidualnego l</w:t>
      </w:r>
      <w:r w:rsidR="00C54F18">
        <w:rPr>
          <w:rFonts w:eastAsia="Times New Roman" w:cs="Arial"/>
          <w:lang w:eastAsia="pl-PL"/>
        </w:rPr>
        <w:t>inku do płatności na portalu eW</w:t>
      </w:r>
      <w:r w:rsidRPr="00004024">
        <w:rPr>
          <w:rFonts w:eastAsia="Times New Roman" w:cs="Arial"/>
          <w:lang w:eastAsia="pl-PL"/>
        </w:rPr>
        <w:t>ejściów</w:t>
      </w:r>
      <w:r>
        <w:rPr>
          <w:rFonts w:eastAsia="Times New Roman" w:cs="Arial"/>
          <w:lang w:eastAsia="pl-PL"/>
        </w:rPr>
        <w:t>ki, jednak nie później niż 72 godziny przed Spotkaniem. Dopiero uiszczenie opłaty minimalnej stanowi podstawę do rezerwacji terminu Spotkania.</w:t>
      </w:r>
    </w:p>
    <w:p w14:paraId="29CBB01B" w14:textId="2D6CC1C6" w:rsidR="00004024" w:rsidRPr="00CD5E6D" w:rsidRDefault="00004024" w:rsidP="00CD5E6D">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 przypadku, gdy grupa nie pojawi się</w:t>
      </w:r>
      <w:r w:rsidR="00E63508">
        <w:rPr>
          <w:rFonts w:eastAsia="Times New Roman" w:cs="Arial"/>
          <w:lang w:eastAsia="pl-PL"/>
        </w:rPr>
        <w:t xml:space="preserve"> </w:t>
      </w:r>
      <w:r w:rsidR="00E63508" w:rsidRPr="00E63508">
        <w:rPr>
          <w:rFonts w:eastAsia="Times New Roman" w:cs="Arial"/>
          <w:lang w:eastAsia="pl-PL"/>
        </w:rPr>
        <w:t xml:space="preserve"> na Spotkaniu albo je odwoła lub dokona zmiany terminu </w:t>
      </w:r>
      <w:r w:rsidR="00E63508">
        <w:rPr>
          <w:rFonts w:eastAsia="Times New Roman" w:cs="Arial"/>
          <w:lang w:eastAsia="pl-PL"/>
        </w:rPr>
        <w:t>Spotkania</w:t>
      </w:r>
      <w:r w:rsidR="00E63508" w:rsidRPr="00E63508">
        <w:rPr>
          <w:rFonts w:eastAsia="Times New Roman" w:cs="Arial"/>
          <w:lang w:eastAsia="pl-PL"/>
        </w:rPr>
        <w:t xml:space="preserve"> </w:t>
      </w:r>
      <w:r w:rsidR="00DC29E8">
        <w:rPr>
          <w:rFonts w:eastAsia="Times New Roman" w:cs="Arial"/>
          <w:lang w:eastAsia="pl-PL"/>
        </w:rPr>
        <w:t>po uiszczeniu opłaty minimalnej</w:t>
      </w:r>
      <w:r w:rsidR="00E63508">
        <w:rPr>
          <w:rFonts w:eastAsia="Times New Roman" w:cs="Arial"/>
          <w:lang w:eastAsia="pl-PL"/>
        </w:rPr>
        <w:t xml:space="preserve">, </w:t>
      </w:r>
      <w:r>
        <w:rPr>
          <w:rFonts w:eastAsia="Times New Roman" w:cs="Arial"/>
          <w:lang w:eastAsia="pl-PL"/>
        </w:rPr>
        <w:t xml:space="preserve">opłata minimalna </w:t>
      </w:r>
      <w:r w:rsidR="00DC29E8">
        <w:rPr>
          <w:rFonts w:eastAsia="Times New Roman" w:cs="Arial"/>
          <w:lang w:eastAsia="pl-PL"/>
        </w:rPr>
        <w:t xml:space="preserve">staje się </w:t>
      </w:r>
      <w:r>
        <w:rPr>
          <w:rFonts w:eastAsia="Times New Roman" w:cs="Arial"/>
          <w:lang w:eastAsia="pl-PL"/>
        </w:rPr>
        <w:t>opłat</w:t>
      </w:r>
      <w:r w:rsidR="00DC29E8">
        <w:rPr>
          <w:rFonts w:eastAsia="Times New Roman" w:cs="Arial"/>
          <w:lang w:eastAsia="pl-PL"/>
        </w:rPr>
        <w:t>ą</w:t>
      </w:r>
      <w:r>
        <w:rPr>
          <w:rFonts w:eastAsia="Times New Roman" w:cs="Arial"/>
          <w:lang w:eastAsia="pl-PL"/>
        </w:rPr>
        <w:t xml:space="preserve"> rezygnacyjną</w:t>
      </w:r>
      <w:r w:rsidR="00E63508">
        <w:rPr>
          <w:rFonts w:eastAsia="Times New Roman" w:cs="Arial"/>
          <w:lang w:eastAsia="pl-PL"/>
        </w:rPr>
        <w:t xml:space="preserve"> (tj. </w:t>
      </w:r>
      <w:r w:rsidR="00DC29E8">
        <w:rPr>
          <w:rFonts w:eastAsia="Times New Roman" w:cs="Arial"/>
          <w:lang w:eastAsia="pl-PL"/>
        </w:rPr>
        <w:t>opłatą</w:t>
      </w:r>
      <w:r w:rsidR="00E63508" w:rsidRPr="00E63508">
        <w:rPr>
          <w:rFonts w:eastAsia="Times New Roman" w:cs="Arial"/>
          <w:lang w:eastAsia="pl-PL"/>
        </w:rPr>
        <w:t xml:space="preserve"> za gotowość Muzeum do realizacji usług</w:t>
      </w:r>
      <w:r w:rsidR="00E63508">
        <w:rPr>
          <w:rFonts w:eastAsia="Times New Roman" w:cs="Arial"/>
          <w:lang w:eastAsia="pl-PL"/>
        </w:rPr>
        <w:t>)</w:t>
      </w:r>
      <w:r>
        <w:rPr>
          <w:rFonts w:eastAsia="Times New Roman" w:cs="Arial"/>
          <w:lang w:eastAsia="pl-PL"/>
        </w:rPr>
        <w:t xml:space="preserve"> i </w:t>
      </w:r>
      <w:r w:rsidR="00CD5E6D">
        <w:rPr>
          <w:rFonts w:eastAsia="Times New Roman" w:cs="Arial"/>
          <w:lang w:eastAsia="pl-PL"/>
        </w:rPr>
        <w:t>nie podlega zwrotowi</w:t>
      </w:r>
      <w:r>
        <w:rPr>
          <w:rFonts w:eastAsia="Times New Roman" w:cs="Arial"/>
          <w:lang w:eastAsia="pl-PL"/>
        </w:rPr>
        <w:t>.</w:t>
      </w:r>
      <w:r w:rsidR="00CD5E6D">
        <w:rPr>
          <w:rFonts w:eastAsia="Times New Roman" w:cs="Arial"/>
          <w:lang w:eastAsia="pl-PL"/>
        </w:rPr>
        <w:t xml:space="preserve"> </w:t>
      </w:r>
    </w:p>
    <w:p w14:paraId="16D8AB75" w14:textId="7719D42D" w:rsidR="00004024" w:rsidRPr="00CD5E6D" w:rsidRDefault="00E63508" w:rsidP="00CD5E6D">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Jeżeli</w:t>
      </w:r>
      <w:r w:rsidR="00CD5E6D">
        <w:rPr>
          <w:rFonts w:eastAsia="Times New Roman" w:cs="Arial"/>
          <w:lang w:eastAsia="pl-PL"/>
        </w:rPr>
        <w:t xml:space="preserve"> </w:t>
      </w:r>
      <w:r>
        <w:rPr>
          <w:rFonts w:eastAsia="Times New Roman" w:cs="Arial"/>
          <w:lang w:eastAsia="pl-PL"/>
        </w:rPr>
        <w:t>Spotkanie</w:t>
      </w:r>
      <w:r w:rsidR="00CD5E6D">
        <w:rPr>
          <w:rFonts w:eastAsia="Times New Roman" w:cs="Arial"/>
          <w:lang w:eastAsia="pl-PL"/>
        </w:rPr>
        <w:t xml:space="preserve"> odbędzie się, opłata minimalna jest zaliczana na poczet opłaty za Spotkanie i pokrywa w całości tę należność </w:t>
      </w:r>
      <w:r>
        <w:rPr>
          <w:rFonts w:eastAsia="Times New Roman" w:cs="Arial"/>
          <w:lang w:eastAsia="pl-PL"/>
        </w:rPr>
        <w:t>dla grupy</w:t>
      </w:r>
      <w:r w:rsidR="00CD5E6D">
        <w:rPr>
          <w:rFonts w:eastAsia="Times New Roman" w:cs="Arial"/>
          <w:lang w:eastAsia="pl-PL"/>
        </w:rPr>
        <w:t xml:space="preserve"> </w:t>
      </w:r>
      <w:r>
        <w:rPr>
          <w:rFonts w:eastAsia="Times New Roman" w:cs="Arial"/>
          <w:lang w:eastAsia="pl-PL"/>
        </w:rPr>
        <w:t>liczącej</w:t>
      </w:r>
      <w:r w:rsidR="00CD5E6D">
        <w:rPr>
          <w:rFonts w:eastAsia="Times New Roman" w:cs="Arial"/>
          <w:lang w:eastAsia="pl-PL"/>
        </w:rPr>
        <w:t xml:space="preserve"> do 7 osób włącznie. </w:t>
      </w:r>
      <w:r>
        <w:rPr>
          <w:rFonts w:eastAsia="Times New Roman" w:cs="Arial"/>
          <w:lang w:eastAsia="pl-PL"/>
        </w:rPr>
        <w:t xml:space="preserve">W sytuacji, gdy </w:t>
      </w:r>
      <w:r w:rsidR="00004024">
        <w:rPr>
          <w:rFonts w:eastAsia="Times New Roman" w:cs="Arial"/>
          <w:lang w:eastAsia="pl-PL"/>
        </w:rPr>
        <w:t xml:space="preserve">grupa </w:t>
      </w:r>
      <w:r>
        <w:rPr>
          <w:rFonts w:eastAsia="Times New Roman" w:cs="Arial"/>
          <w:lang w:eastAsia="pl-PL"/>
        </w:rPr>
        <w:t xml:space="preserve">liczy więcej </w:t>
      </w:r>
      <w:r w:rsidR="00004024">
        <w:rPr>
          <w:rFonts w:eastAsia="Times New Roman" w:cs="Arial"/>
          <w:lang w:eastAsia="pl-PL"/>
        </w:rPr>
        <w:t xml:space="preserve"> niż 7 osób</w:t>
      </w:r>
      <w:r w:rsidR="00256AF4">
        <w:rPr>
          <w:rFonts w:eastAsia="Times New Roman" w:cs="Arial"/>
          <w:lang w:eastAsia="pl-PL"/>
        </w:rPr>
        <w:t xml:space="preserve"> i mniej niż 16 osób,</w:t>
      </w:r>
      <w:r>
        <w:rPr>
          <w:rFonts w:eastAsia="Times New Roman" w:cs="Arial"/>
          <w:lang w:eastAsia="pl-PL"/>
        </w:rPr>
        <w:t xml:space="preserve"> powstaje obowiązek</w:t>
      </w:r>
      <w:r w:rsidR="00004024">
        <w:rPr>
          <w:rFonts w:eastAsia="Times New Roman" w:cs="Arial"/>
          <w:lang w:eastAsia="pl-PL"/>
        </w:rPr>
        <w:t xml:space="preserve"> </w:t>
      </w:r>
      <w:r>
        <w:rPr>
          <w:rFonts w:eastAsia="Times New Roman" w:cs="Arial"/>
          <w:lang w:eastAsia="pl-PL"/>
        </w:rPr>
        <w:t xml:space="preserve">dopłaty </w:t>
      </w:r>
      <w:r w:rsidR="00CD5E6D">
        <w:rPr>
          <w:rFonts w:eastAsia="Times New Roman" w:cs="Arial"/>
          <w:lang w:eastAsia="pl-PL"/>
        </w:rPr>
        <w:t xml:space="preserve"> </w:t>
      </w:r>
      <w:r w:rsidR="00004024">
        <w:rPr>
          <w:rFonts w:eastAsia="Times New Roman" w:cs="Arial"/>
          <w:lang w:eastAsia="pl-PL"/>
        </w:rPr>
        <w:t>za każdego uczestnika powyżej 7 osób</w:t>
      </w:r>
      <w:r>
        <w:rPr>
          <w:rFonts w:eastAsia="Times New Roman" w:cs="Arial"/>
          <w:lang w:eastAsia="pl-PL"/>
        </w:rPr>
        <w:t>, poprzez zakup biletu w wysokości zgodnej z Cennikiem.</w:t>
      </w:r>
      <w:r w:rsidR="00CD5E6D">
        <w:rPr>
          <w:rFonts w:eastAsia="Times New Roman" w:cs="Arial"/>
          <w:lang w:eastAsia="pl-PL"/>
        </w:rPr>
        <w:t xml:space="preserve"> Dopłata </w:t>
      </w:r>
      <w:r w:rsidR="00F93C67">
        <w:rPr>
          <w:rFonts w:eastAsia="Times New Roman" w:cs="Arial"/>
          <w:lang w:eastAsia="pl-PL"/>
        </w:rPr>
        <w:t>musi</w:t>
      </w:r>
      <w:r w:rsidR="00CD5E6D">
        <w:rPr>
          <w:rFonts w:eastAsia="Times New Roman" w:cs="Arial"/>
          <w:lang w:eastAsia="pl-PL"/>
        </w:rPr>
        <w:t xml:space="preserve"> być dokonana </w:t>
      </w:r>
      <w:r w:rsidR="00004024">
        <w:rPr>
          <w:rFonts w:eastAsia="Times New Roman" w:cs="Arial"/>
          <w:lang w:eastAsia="pl-PL"/>
        </w:rPr>
        <w:t xml:space="preserve"> bezpośrednio przed </w:t>
      </w:r>
      <w:r w:rsidR="00CD5E6D">
        <w:rPr>
          <w:rFonts w:eastAsia="Times New Roman" w:cs="Arial"/>
          <w:lang w:eastAsia="pl-PL"/>
        </w:rPr>
        <w:t>S</w:t>
      </w:r>
      <w:r w:rsidR="00004024">
        <w:rPr>
          <w:rFonts w:eastAsia="Times New Roman" w:cs="Arial"/>
          <w:lang w:eastAsia="pl-PL"/>
        </w:rPr>
        <w:t>potkaniem</w:t>
      </w:r>
      <w:r w:rsidRPr="00E63508">
        <w:rPr>
          <w:rFonts w:eastAsia="Times New Roman" w:cs="Arial"/>
          <w:lang w:eastAsia="pl-PL"/>
        </w:rPr>
        <w:t xml:space="preserve"> </w:t>
      </w:r>
      <w:r>
        <w:rPr>
          <w:rFonts w:eastAsia="Times New Roman" w:cs="Arial"/>
          <w:lang w:eastAsia="pl-PL"/>
        </w:rPr>
        <w:t>w kasie Muzeum</w:t>
      </w:r>
      <w:r w:rsidR="00004024">
        <w:rPr>
          <w:rFonts w:eastAsia="Times New Roman" w:cs="Arial"/>
          <w:lang w:eastAsia="pl-PL"/>
        </w:rPr>
        <w:t>.</w:t>
      </w:r>
    </w:p>
    <w:p w14:paraId="06E52E4E" w14:textId="5B77E095" w:rsidR="00EF56DC" w:rsidRPr="00CD5E6D" w:rsidRDefault="00EF56DC" w:rsidP="00CD5E6D">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xml:space="preserve">, </w:t>
      </w:r>
      <w:r w:rsidR="004F1006">
        <w:t>dla której ma być przeprowadzone Spotkanie</w:t>
      </w:r>
      <w:r>
        <w:t>,</w:t>
      </w:r>
      <w:r w:rsidRPr="00480965">
        <w:t xml:space="preserve"> jest liczniejsza</w:t>
      </w:r>
      <w:r w:rsidR="004F1006">
        <w:t xml:space="preserve"> </w:t>
      </w:r>
      <w:r w:rsidRPr="00480965">
        <w:t xml:space="preserve">niż </w:t>
      </w:r>
      <w:r w:rsidR="00FE3577">
        <w:t>15 osób,</w:t>
      </w:r>
      <w:r>
        <w:t xml:space="preserve"> 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004024">
        <w:t xml:space="preserve">Informację </w:t>
      </w:r>
      <w:r w:rsidR="00256AF4">
        <w:t>o</w:t>
      </w:r>
      <w:r w:rsidR="00004024">
        <w:t xml:space="preserve"> liczebności </w:t>
      </w:r>
      <w:r w:rsidR="00004024">
        <w:lastRenderedPageBreak/>
        <w:t xml:space="preserve">grupy należy podać na etapie rezerwacji. </w:t>
      </w:r>
      <w:r w:rsidR="00256AF4">
        <w:t xml:space="preserve">Ze względów bezpieczeństwa, jednorazowo w Spotkaniu może wziąć udział tylko 15 osób. </w:t>
      </w:r>
    </w:p>
    <w:p w14:paraId="3E4A90F1" w14:textId="4F286139"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 xml:space="preserve">terminu </w:t>
      </w:r>
      <w:r w:rsidR="004F1006">
        <w:t>Spotkania</w:t>
      </w:r>
      <w:r>
        <w:t xml:space="preserve">. O zmianie terminu </w:t>
      </w:r>
      <w:r w:rsidR="004F1006">
        <w:t>Spotkania</w:t>
      </w:r>
      <w:r>
        <w:t xml:space="preserve"> Muzeum zobowiązuje się poinformować grupę niezwłocznie po ustaleniu takiej konieczności </w:t>
      </w:r>
      <w:r>
        <w:rPr>
          <w:lang w:eastAsia="pl-PL"/>
        </w:rPr>
        <w:t xml:space="preserve">(telefonicznie lub poprzez e-mail) </w:t>
      </w:r>
      <w:r>
        <w:t xml:space="preserve">i ustalić z grupą nowy termin </w:t>
      </w:r>
      <w:r w:rsidR="004F1006">
        <w:t>Spotkania</w:t>
      </w:r>
      <w:r>
        <w:t xml:space="preserve">. W sytuacjach wyjątkowych, gdy ustalenie nowego terminu </w:t>
      </w:r>
      <w:r w:rsidR="004F1006">
        <w:t>Spotkania</w:t>
      </w:r>
      <w:r>
        <w:t xml:space="preserve"> </w:t>
      </w:r>
      <w:r w:rsidRPr="00021FF9">
        <w:t xml:space="preserve">nie będzie możliwe, Muzeum ma prawo do anulowania </w:t>
      </w:r>
      <w:r w:rsidR="004F1006">
        <w:t>Spotkania</w:t>
      </w:r>
      <w:r w:rsidR="00DC29E8">
        <w:t>, a uiszczona opłata minimalna podlega zwrotowi.</w:t>
      </w:r>
      <w:r w:rsidRPr="00021FF9">
        <w:t>.</w:t>
      </w:r>
      <w:r w:rsidR="00FF008D" w:rsidRPr="00021FF9">
        <w:t xml:space="preserve"> </w:t>
      </w:r>
      <w:bookmarkStart w:id="0" w:name="_Hlk31273972"/>
      <w:r w:rsidR="00541073" w:rsidRPr="00021FF9">
        <w:t xml:space="preserve">W sytuacji, gdy Muzeum dokona zmiany terminu </w:t>
      </w:r>
      <w:r w:rsidR="004F1006">
        <w:t>Spotkania</w:t>
      </w:r>
      <w:r w:rsidR="00541073" w:rsidRPr="00021FF9">
        <w:t xml:space="preserve"> </w:t>
      </w:r>
      <w:r w:rsidR="00384490" w:rsidRPr="00021FF9">
        <w:t xml:space="preserve">lub anuluje </w:t>
      </w:r>
      <w:r w:rsidR="004F1006">
        <w:t>Spotkanie</w:t>
      </w:r>
      <w:r w:rsidR="00384490" w:rsidRPr="00021FF9">
        <w:t xml:space="preserve"> </w:t>
      </w:r>
      <w:r w:rsidR="00541073" w:rsidRPr="00021FF9">
        <w:t xml:space="preserve">na krócej niż 72 godziny </w:t>
      </w:r>
      <w:r w:rsidR="00384490" w:rsidRPr="00021FF9">
        <w:t xml:space="preserve">przed jej planowanym rozpoczęciem, Muzeum udzieli grupie 25% rabatu na </w:t>
      </w:r>
      <w:r w:rsidR="00EE5022">
        <w:t>Spotkanie</w:t>
      </w:r>
      <w:r w:rsidR="00384490" w:rsidRPr="00021FF9">
        <w:t xml:space="preserve">, </w:t>
      </w:r>
      <w:bookmarkEnd w:id="0"/>
      <w:r w:rsidR="00384490" w:rsidRPr="00021FF9">
        <w:t>któr</w:t>
      </w:r>
      <w:r w:rsidR="00EE5022">
        <w:t>e</w:t>
      </w:r>
      <w:r w:rsidR="00384490" w:rsidRPr="00021FF9">
        <w:t xml:space="preserve"> zostanie przeprowadzon</w:t>
      </w:r>
      <w:r w:rsidR="00EE5022">
        <w:t>e</w:t>
      </w:r>
      <w:r w:rsidR="00384490" w:rsidRPr="00021FF9">
        <w:t xml:space="preserve"> w nowym</w:t>
      </w:r>
      <w:r w:rsidR="00F27AB7" w:rsidRPr="00021FF9">
        <w:t xml:space="preserve"> </w:t>
      </w:r>
      <w:r w:rsidR="00384490" w:rsidRPr="00021FF9">
        <w:t>terminie</w:t>
      </w:r>
      <w:r w:rsidR="00B2475B" w:rsidRPr="00021FF9">
        <w:t xml:space="preserve"> lub na </w:t>
      </w:r>
      <w:r w:rsidR="00EE5022">
        <w:t>inne Spotkanie</w:t>
      </w:r>
      <w:r w:rsidR="00B2475B" w:rsidRPr="00021FF9">
        <w:t xml:space="preserve">, w razie anulowania przez Muzeum poprzedniej rezerwacji. </w:t>
      </w:r>
    </w:p>
    <w:p w14:paraId="5CA3ED96" w14:textId="16392932" w:rsidR="00DC29E8" w:rsidRPr="00DC29E8"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dokonać zmiany terminu </w:t>
      </w:r>
      <w:r w:rsidR="00EE5022">
        <w:t>Spotkania</w:t>
      </w:r>
      <w:r w:rsidRPr="00021FF9">
        <w:t xml:space="preserve"> lub anulować rezerwację </w:t>
      </w:r>
      <w:r w:rsidR="003066D7">
        <w:br/>
      </w:r>
      <w:r w:rsidR="00DC29E8">
        <w:t>- do czasu uiszczenia opłaty minimalnej</w:t>
      </w:r>
      <w:r w:rsidRPr="00021FF9">
        <w:t>. G</w:t>
      </w:r>
      <w:r w:rsidR="00FF008D" w:rsidRPr="00021FF9">
        <w:rPr>
          <w:rFonts w:cs="Arial"/>
        </w:rPr>
        <w:t>rupa zobowiązana jest do niezwłocznego poinformowania o tym Muzeum, aby umożliwić skorzystanie z</w:t>
      </w:r>
      <w:r w:rsidR="00EE5022">
        <w:rPr>
          <w:rFonts w:cs="Arial"/>
        </w:rPr>
        <w:t>e</w:t>
      </w:r>
      <w:r w:rsidR="00FF008D" w:rsidRPr="00021FF9">
        <w:rPr>
          <w:rFonts w:cs="Arial"/>
        </w:rPr>
        <w:t xml:space="preserve"> </w:t>
      </w:r>
      <w:r w:rsidR="00EE5022">
        <w:rPr>
          <w:rFonts w:cs="Arial"/>
        </w:rPr>
        <w:t>Spotkania</w:t>
      </w:r>
      <w:r w:rsidR="00FF008D" w:rsidRPr="00021FF9">
        <w:rPr>
          <w:rFonts w:cs="Arial"/>
        </w:rPr>
        <w:t xml:space="preserve"> innej grupie. </w:t>
      </w:r>
      <w:r w:rsidR="00DC29E8" w:rsidRPr="00021FF9">
        <w:t xml:space="preserve">Anulowanie rezerwacji lub zmiana terminu </w:t>
      </w:r>
      <w:r w:rsidR="00DC29E8">
        <w:t>Spotkania</w:t>
      </w:r>
      <w:r w:rsidR="00DC29E8" w:rsidRPr="00021FF9">
        <w:t xml:space="preserve"> powinna być dokonana mailowo na adres e-mail: </w:t>
      </w:r>
      <w:hyperlink r:id="rId9" w:history="1">
        <w:r w:rsidR="00DC29E8">
          <w:rPr>
            <w:rStyle w:val="Hipercze"/>
            <w:color w:val="auto"/>
            <w:u w:val="none"/>
          </w:rPr>
          <w:t>rezerwacje</w:t>
        </w:r>
        <w:r w:rsidR="00DC29E8" w:rsidRPr="00021FF9">
          <w:rPr>
            <w:rStyle w:val="Hipercze"/>
            <w:color w:val="auto"/>
            <w:u w:val="none"/>
          </w:rPr>
          <w:t>@lazienki-krolewskie.pl</w:t>
        </w:r>
      </w:hyperlink>
      <w:r w:rsidR="00DC29E8" w:rsidRPr="00021FF9">
        <w:t>.</w:t>
      </w:r>
      <w:r w:rsidR="00DC29E8">
        <w:t xml:space="preserve"> </w:t>
      </w:r>
    </w:p>
    <w:p w14:paraId="4DA739AD" w14:textId="12FFFA3D" w:rsidR="00B2475B" w:rsidRPr="00021FF9" w:rsidRDefault="00B2475B"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W sytuacji, gdy grupa dokona zmiany terminu </w:t>
      </w:r>
      <w:r w:rsidR="00EE5022">
        <w:t>Spotkania</w:t>
      </w:r>
      <w:r w:rsidRPr="00021FF9">
        <w:t xml:space="preserve"> lub anuluje </w:t>
      </w:r>
      <w:r w:rsidR="00F27AB7" w:rsidRPr="00021FF9">
        <w:t>rezerwację</w:t>
      </w:r>
      <w:r w:rsidRPr="00021FF9">
        <w:t xml:space="preserve"> </w:t>
      </w:r>
      <w:r w:rsidR="00DC29E8">
        <w:t xml:space="preserve">po uiszczeniu opłaty minimalnej, opłata ta staje się </w:t>
      </w:r>
      <w:r w:rsidR="000B5655" w:rsidRPr="00021FF9">
        <w:rPr>
          <w:rFonts w:cs="Arial"/>
        </w:rPr>
        <w:t>tzw. opłat</w:t>
      </w:r>
      <w:r w:rsidR="00DC29E8">
        <w:rPr>
          <w:rFonts w:cs="Arial"/>
        </w:rPr>
        <w:t>ą</w:t>
      </w:r>
      <w:r w:rsidR="000B5655" w:rsidRPr="00021FF9">
        <w:rPr>
          <w:rFonts w:cs="Arial"/>
        </w:rPr>
        <w:t xml:space="preserve"> rezygnacyjną (</w:t>
      </w:r>
      <w:r w:rsidR="00DC29E8">
        <w:rPr>
          <w:rFonts w:cs="Arial"/>
        </w:rPr>
        <w:t>tj.</w:t>
      </w:r>
      <w:r w:rsidR="004E6D7F">
        <w:rPr>
          <w:rFonts w:cs="Arial"/>
        </w:rPr>
        <w:t xml:space="preserve"> </w:t>
      </w:r>
      <w:bookmarkStart w:id="1" w:name="_GoBack"/>
      <w:bookmarkEnd w:id="1"/>
      <w:r w:rsidR="00FF008D" w:rsidRPr="00021FF9">
        <w:rPr>
          <w:rFonts w:cs="Arial"/>
        </w:rPr>
        <w:t>opłat</w:t>
      </w:r>
      <w:r w:rsidR="00DC29E8">
        <w:rPr>
          <w:rFonts w:cs="Arial"/>
        </w:rPr>
        <w:t>ą</w:t>
      </w:r>
      <w:r w:rsidR="00FF008D" w:rsidRPr="00021FF9">
        <w:rPr>
          <w:rFonts w:cs="Arial"/>
        </w:rPr>
        <w:t xml:space="preserve"> za gotowość Muzeum do realizacji usług)</w:t>
      </w:r>
      <w:r w:rsidR="00DC29E8">
        <w:rPr>
          <w:rFonts w:cs="Arial"/>
        </w:rPr>
        <w:t xml:space="preserve"> i nie podlega zwrotowi</w:t>
      </w:r>
      <w:r w:rsidR="00FF008D" w:rsidRPr="00021FF9">
        <w:rPr>
          <w:rFonts w:cs="Arial"/>
        </w:rPr>
        <w:t xml:space="preserve">. </w:t>
      </w:r>
    </w:p>
    <w:p w14:paraId="235C90AB" w14:textId="77777777" w:rsidR="00EF56DC" w:rsidRDefault="00EF56DC" w:rsidP="00EF56DC">
      <w:pPr>
        <w:spacing w:after="0" w:line="320" w:lineRule="exact"/>
        <w:rPr>
          <w:rFonts w:eastAsia="Times New Roman" w:cs="Arial"/>
          <w:b/>
          <w:lang w:eastAsia="pl-PL"/>
        </w:rPr>
      </w:pPr>
    </w:p>
    <w:p w14:paraId="3126B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36166B73" w14:textId="64DBD45B"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sidR="00550774">
        <w:rPr>
          <w:rFonts w:eastAsia="Times New Roman"/>
          <w:lang w:eastAsia="pl-PL"/>
        </w:rPr>
        <w:t>Spotkanie</w:t>
      </w:r>
      <w:r>
        <w:rPr>
          <w:rFonts w:eastAsia="Times New Roman"/>
          <w:lang w:eastAsia="pl-PL"/>
        </w:rPr>
        <w:t xml:space="preserve"> został</w:t>
      </w:r>
      <w:r w:rsidR="00550774">
        <w:rPr>
          <w:rFonts w:eastAsia="Times New Roman"/>
          <w:lang w:eastAsia="pl-PL"/>
        </w:rPr>
        <w:t>o</w:t>
      </w:r>
      <w:r>
        <w:rPr>
          <w:rFonts w:eastAsia="Times New Roman"/>
          <w:lang w:eastAsia="pl-PL"/>
        </w:rPr>
        <w:t xml:space="preserve"> przeprowadzon</w:t>
      </w:r>
      <w:r w:rsidR="00667122">
        <w:rPr>
          <w:rFonts w:eastAsia="Times New Roman"/>
          <w:lang w:eastAsia="pl-PL"/>
        </w:rPr>
        <w:t>e</w:t>
      </w:r>
      <w:r>
        <w:rPr>
          <w:rFonts w:eastAsia="Times New Roman"/>
          <w:lang w:eastAsia="pl-PL"/>
        </w:rPr>
        <w:t xml:space="preserve">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1524DED1"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 xml:space="preserve">materiałów niezbędnych do przeprowadzenia </w:t>
      </w:r>
      <w:r w:rsidR="00550774">
        <w:t>Spotkania</w:t>
      </w:r>
      <w:r w:rsidRPr="00021FF9">
        <w:t>.</w:t>
      </w:r>
    </w:p>
    <w:p w14:paraId="4284A8B4" w14:textId="1BB3F794"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w:t>
      </w:r>
      <w:r w:rsidR="00550774">
        <w:t>Spotkania</w:t>
      </w:r>
      <w:r w:rsidRPr="00021FF9">
        <w:t xml:space="preserve">, na miejsce podane przez </w:t>
      </w:r>
      <w:r w:rsidR="00E902D3" w:rsidRPr="00021FF9">
        <w:t xml:space="preserve">punkt </w:t>
      </w:r>
      <w:r w:rsidR="008B4E92">
        <w:t xml:space="preserve">rezerwacji (najczęściej Kasa Główna w budynku Podchorążówki) </w:t>
      </w:r>
      <w:r w:rsidR="0053203D" w:rsidRPr="00893602">
        <w:t>i w tym miejscu oczekiwać na Edukatora</w:t>
      </w:r>
      <w:r w:rsidR="00C14C07" w:rsidRPr="00893602">
        <w:t>.</w:t>
      </w:r>
      <w:r w:rsidR="00C14C07" w:rsidRPr="00021FF9">
        <w:t xml:space="preserve"> </w:t>
      </w:r>
    </w:p>
    <w:p w14:paraId="7648E4BE" w14:textId="7C00D36C"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056961">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w:t>
      </w:r>
      <w:r w:rsidR="00744456">
        <w:t>Spotkanie</w:t>
      </w:r>
      <w:r w:rsidRPr="00C14C07">
        <w:t xml:space="preserve">. Muzeum nie dysponuje przestrzenią, w której grupa mogłaby zaczekać na rozpoczęcie </w:t>
      </w:r>
      <w:r w:rsidR="00744456">
        <w:t xml:space="preserve">Spotkania, </w:t>
      </w:r>
      <w:r w:rsidRPr="00C14C07">
        <w:t xml:space="preserve">ani nie ma możliwości </w:t>
      </w:r>
      <w:r>
        <w:t xml:space="preserve">przeprowadzenia </w:t>
      </w:r>
      <w:r w:rsidR="00744456">
        <w:t>Spotkania</w:t>
      </w:r>
      <w:r>
        <w:t xml:space="preserve"> </w:t>
      </w:r>
      <w:r w:rsidR="009C59D9">
        <w:t>przed ustaloną godziną je</w:t>
      </w:r>
      <w:r w:rsidR="00744456">
        <w:t>go</w:t>
      </w:r>
      <w:r w:rsidR="009C59D9">
        <w:t xml:space="preserve"> rozpoczęcia</w:t>
      </w:r>
      <w:r w:rsidR="004D1EF0" w:rsidRPr="00480965">
        <w:t>.</w:t>
      </w:r>
    </w:p>
    <w:p w14:paraId="657C47AE"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44456">
        <w:rPr>
          <w:rFonts w:cs="Arial"/>
        </w:rPr>
        <w:t>Spotkania</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 xml:space="preserve">na </w:t>
      </w:r>
      <w:r w:rsidR="00744456">
        <w:rPr>
          <w:rFonts w:cs="Arial"/>
        </w:rPr>
        <w:t>Spotkanie</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w:t>
      </w:r>
      <w:r w:rsidR="00744456">
        <w:rPr>
          <w:rFonts w:cs="Arial"/>
        </w:rPr>
        <w:t>go</w:t>
      </w:r>
      <w:r w:rsidR="00C14C07" w:rsidRPr="00EF56DC">
        <w:rPr>
          <w:rFonts w:cs="Arial"/>
        </w:rPr>
        <w:t xml:space="preserve">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744456">
        <w:rPr>
          <w:rFonts w:cs="Arial"/>
        </w:rPr>
        <w:t xml:space="preserve">Spotkanie </w:t>
      </w:r>
      <w:r w:rsidR="00C14C07" w:rsidRPr="00EF56DC">
        <w:rPr>
          <w:rFonts w:cs="Arial"/>
        </w:rPr>
        <w:t>zakończył</w:t>
      </w:r>
      <w:r w:rsidR="00744456">
        <w:rPr>
          <w:rFonts w:cs="Arial"/>
        </w:rPr>
        <w:t>o</w:t>
      </w:r>
      <w:r w:rsidR="00C14C07" w:rsidRPr="00EF56DC">
        <w:rPr>
          <w:rFonts w:cs="Arial"/>
        </w:rPr>
        <w:t xml:space="preserve"> się zgodnie z planem</w:t>
      </w:r>
      <w:r w:rsidRPr="00EF56DC">
        <w:rPr>
          <w:rFonts w:cs="Arial"/>
        </w:rPr>
        <w:t xml:space="preserve">. </w:t>
      </w:r>
    </w:p>
    <w:p w14:paraId="6BD6C563" w14:textId="7777777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 xml:space="preserve">enia </w:t>
      </w:r>
      <w:r w:rsidR="00744456">
        <w:t>Spotkania,</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295F4560" w14:textId="77777777" w:rsidR="00744456" w:rsidRDefault="00744456" w:rsidP="00744456">
      <w:pPr>
        <w:pStyle w:val="Akapitzlist"/>
        <w:numPr>
          <w:ilvl w:val="0"/>
          <w:numId w:val="3"/>
        </w:numPr>
        <w:tabs>
          <w:tab w:val="left" w:pos="567"/>
        </w:tabs>
        <w:spacing w:after="0" w:line="320" w:lineRule="exact"/>
        <w:ind w:left="567" w:hanging="425"/>
        <w:jc w:val="both"/>
      </w:pPr>
      <w:r>
        <w:t>Uczestnicy Spotkania mają obowiązek:</w:t>
      </w:r>
    </w:p>
    <w:p w14:paraId="7853B80A" w14:textId="77777777" w:rsidR="004E7F0C" w:rsidRDefault="004E7F0C" w:rsidP="004E7F0C">
      <w:pPr>
        <w:pStyle w:val="Akapitzlist"/>
        <w:numPr>
          <w:ilvl w:val="0"/>
          <w:numId w:val="21"/>
        </w:numPr>
        <w:jc w:val="both"/>
      </w:pPr>
      <w:r>
        <w:lastRenderedPageBreak/>
        <w:t>przestrzegać aktualnie obowiązujących w dacie zajęć obostrzeń związanych z wprowadzeniem na obszarze Rzeczypospolitej Polskiej stanu epidemii i mających na celu przeciwdziałanie COVID-19;</w:t>
      </w:r>
    </w:p>
    <w:p w14:paraId="2700FCF0" w14:textId="56C4E7D8" w:rsidR="004E7F0C" w:rsidRDefault="004E7F0C" w:rsidP="004E7F0C">
      <w:pPr>
        <w:pStyle w:val="Akapitzlist"/>
        <w:numPr>
          <w:ilvl w:val="0"/>
          <w:numId w:val="21"/>
        </w:numPr>
        <w:tabs>
          <w:tab w:val="left" w:pos="567"/>
        </w:tabs>
        <w:spacing w:after="0" w:line="320" w:lineRule="exact"/>
        <w:jc w:val="both"/>
      </w:pPr>
      <w:r>
        <w:t xml:space="preserve">stosować się do poleceń lub wytycznych przekazanych przez </w:t>
      </w:r>
      <w:r w:rsidRPr="00480965">
        <w:t xml:space="preserve">pracowników Działu Obsługi Publiczności </w:t>
      </w:r>
      <w:r>
        <w:t xml:space="preserve">Muzeum </w:t>
      </w:r>
      <w:r w:rsidRPr="00480965">
        <w:t>lub</w:t>
      </w:r>
      <w:r>
        <w:t xml:space="preserve"> Działu Edukacji Muzealnej oraz</w:t>
      </w:r>
      <w:r w:rsidRPr="00480965">
        <w:t xml:space="preserve"> Edukatora</w:t>
      </w:r>
      <w:r w:rsidR="00667122">
        <w:t>.</w:t>
      </w:r>
    </w:p>
    <w:p w14:paraId="1F3E6A63" w14:textId="1D68BD72"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w:t>
      </w:r>
      <w:r w:rsidR="00744456">
        <w:t>Spotkania</w:t>
      </w:r>
      <w:r w:rsidR="003126C2">
        <w:t xml:space="preserve"> lub zagraża mieniu Muzeum, w szczególności eksponatom </w:t>
      </w:r>
      <w:r w:rsidR="007658F4">
        <w:t>oraz florze i faunie zabytkowych ogrodów</w:t>
      </w:r>
      <w:r w:rsidR="003126C2">
        <w:t>,</w:t>
      </w:r>
      <w:r w:rsidR="00954DE3">
        <w:t xml:space="preserve"> 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5278C7">
        <w:t>Działu Edukacji</w:t>
      </w:r>
      <w:r w:rsidR="00B064E3">
        <w:t xml:space="preserve"> Muzealnej</w:t>
      </w:r>
      <w:r w:rsidRPr="00480965">
        <w:t xml:space="preserve"> mo</w:t>
      </w:r>
      <w:r w:rsidR="00B064E3">
        <w:t>że</w:t>
      </w:r>
      <w:r w:rsidRPr="00480965">
        <w:t xml:space="preserve"> przerwać </w:t>
      </w:r>
      <w:r w:rsidR="00744456">
        <w:t>Spotkanie</w:t>
      </w:r>
      <w:r w:rsidR="007658F4">
        <w:t>.</w:t>
      </w:r>
    </w:p>
    <w:p w14:paraId="41BF85C9"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w:t>
      </w:r>
      <w:r w:rsidR="00744456">
        <w:rPr>
          <w:rFonts w:eastAsia="Times New Roman" w:cs="Arial"/>
          <w:lang w:eastAsia="pl-PL"/>
        </w:rPr>
        <w:t>Spotkania</w:t>
      </w:r>
      <w:r w:rsidRPr="00B9406B">
        <w:rPr>
          <w:rFonts w:eastAsia="Times New Roman" w:cs="Arial"/>
          <w:lang w:eastAsia="pl-PL"/>
        </w:rPr>
        <w:t xml:space="preserve">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6B7C449C"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 xml:space="preserve">biorących udział w </w:t>
      </w:r>
      <w:r w:rsidR="00744456">
        <w:rPr>
          <w:lang w:eastAsia="pl-PL"/>
        </w:rPr>
        <w:t>Spotkaniach</w:t>
      </w:r>
      <w:r w:rsidRPr="006815AE">
        <w:rPr>
          <w:lang w:eastAsia="pl-PL"/>
        </w:rPr>
        <w:t xml:space="preserve"> i nie ponosi z tego tytułu odpowiedzialności.</w:t>
      </w:r>
    </w:p>
    <w:p w14:paraId="196117A6" w14:textId="0C01E289" w:rsidR="00D10AFD" w:rsidRPr="00FF1DE9"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w:t>
      </w:r>
      <w:r w:rsidR="00744456">
        <w:rPr>
          <w:rFonts w:eastAsia="Times New Roman" w:cs="Arial"/>
          <w:lang w:eastAsia="pl-PL"/>
        </w:rPr>
        <w:t>Spotkaniach</w:t>
      </w:r>
      <w:r w:rsidRPr="00707ACE">
        <w:rPr>
          <w:rFonts w:eastAsia="Times New Roman" w:cs="Arial"/>
          <w:lang w:eastAsia="pl-PL"/>
        </w:rPr>
        <w:t xml:space="preserve"> wiąże się z koniecznością przetwarzania przez Muzeum danych</w:t>
      </w:r>
      <w:r w:rsidR="00744456">
        <w:rPr>
          <w:rFonts w:eastAsia="Times New Roman" w:cs="Arial"/>
          <w:lang w:eastAsia="pl-PL"/>
        </w:rPr>
        <w:t xml:space="preserve"> Uczestników</w:t>
      </w:r>
      <w:r w:rsidRPr="00707ACE">
        <w:rPr>
          <w:rFonts w:eastAsia="Times New Roman" w:cs="Arial"/>
          <w:lang w:eastAsia="pl-PL"/>
        </w:rPr>
        <w:t>. Klauzula informacyjna dotycząca przetwarzania pozysk</w:t>
      </w:r>
      <w:r w:rsidR="009F04D0">
        <w:rPr>
          <w:rFonts w:eastAsia="Times New Roman" w:cs="Arial"/>
          <w:lang w:eastAsia="pl-PL"/>
        </w:rPr>
        <w:t>anych danych osobowych</w:t>
      </w:r>
      <w:r w:rsidR="00FF1DE9">
        <w:rPr>
          <w:rFonts w:eastAsia="Times New Roman" w:cs="Arial"/>
          <w:lang w:eastAsia="pl-PL"/>
        </w:rPr>
        <w:t>, znajduje się poniżej Regulaminu i</w:t>
      </w:r>
      <w:r w:rsidR="009F04D0">
        <w:rPr>
          <w:rFonts w:eastAsia="Times New Roman" w:cs="Arial"/>
          <w:lang w:eastAsia="pl-PL"/>
        </w:rPr>
        <w:t xml:space="preserve"> stanowi z</w:t>
      </w:r>
      <w:r w:rsidRPr="00707ACE">
        <w:rPr>
          <w:rFonts w:eastAsia="Times New Roman" w:cs="Arial"/>
          <w:lang w:eastAsia="pl-PL"/>
        </w:rPr>
        <w:t xml:space="preserve">ałącznik do Regulaminu. </w:t>
      </w:r>
    </w:p>
    <w:p w14:paraId="7C1BB2ED" w14:textId="4DE958D6" w:rsidR="00FF1DE9" w:rsidRPr="007543B8" w:rsidRDefault="00FF1DE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Załączniki do Regulaminu stanowią jego integralną część.</w:t>
      </w:r>
    </w:p>
    <w:p w14:paraId="1461BA97" w14:textId="4F0092A0" w:rsidR="00056961" w:rsidRPr="00144C29" w:rsidRDefault="00056961"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Zgłoszenie chęci wzięcia udziału w Spotkaniu oznacza akceptację Regulaminu i jego załączników, w tym zapoznanie się z klauzulą informacyjną o zasadach przetwarzania danych osobowych w Muzeum.</w:t>
      </w:r>
    </w:p>
    <w:p w14:paraId="79EE82B4" w14:textId="4E193DDC" w:rsidR="00144C29" w:rsidRPr="0023559C" w:rsidRDefault="00144C2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Muzeum zastrzega sobie prawo do zmiany Regulaminu.</w:t>
      </w:r>
    </w:p>
    <w:p w14:paraId="5C2074AE" w14:textId="66A1EBF5" w:rsidR="00AB4663" w:rsidRPr="00342643" w:rsidRDefault="0023559C" w:rsidP="00342643">
      <w:pPr>
        <w:tabs>
          <w:tab w:val="left" w:pos="567"/>
        </w:tabs>
        <w:spacing w:after="0" w:line="320" w:lineRule="exact"/>
        <w:jc w:val="both"/>
      </w:pPr>
      <w:r>
        <w:br/>
      </w:r>
      <w:r w:rsidR="00D10AFD" w:rsidRPr="00AB4663">
        <w:rPr>
          <w:rFonts w:cs="Times New Roman"/>
          <w:sz w:val="15"/>
          <w:szCs w:val="15"/>
        </w:rPr>
        <w:t xml:space="preserve">                             </w:t>
      </w:r>
    </w:p>
    <w:p w14:paraId="64291552" w14:textId="77777777" w:rsidR="00AB4663" w:rsidRDefault="00AB4663" w:rsidP="00AB4663">
      <w:pPr>
        <w:spacing w:after="0" w:line="240" w:lineRule="auto"/>
        <w:ind w:left="851"/>
        <w:jc w:val="center"/>
        <w:outlineLvl w:val="0"/>
        <w:rPr>
          <w:rFonts w:cs="Times New Roman"/>
          <w:b/>
          <w:sz w:val="15"/>
          <w:szCs w:val="15"/>
        </w:rPr>
      </w:pPr>
    </w:p>
    <w:p w14:paraId="1723CA07"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530A1CD9"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6019469" w14:textId="77777777" w:rsidR="00D10AFD" w:rsidRPr="0023559C" w:rsidRDefault="00D10AFD" w:rsidP="00D10AFD">
      <w:pPr>
        <w:spacing w:after="0" w:line="240" w:lineRule="auto"/>
        <w:contextualSpacing/>
        <w:jc w:val="both"/>
        <w:rPr>
          <w:rFonts w:cs="Times New Roman"/>
          <w:b/>
          <w:sz w:val="15"/>
          <w:szCs w:val="15"/>
        </w:rPr>
      </w:pPr>
    </w:p>
    <w:p w14:paraId="45A76958"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2812FB5"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71100B51"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0F8F1718"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7F75A026"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5E8DC6FE"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0017DB6A"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 xml:space="preserve">w celu zawarcia oraz realizacji umowy na przeprowadzenie </w:t>
      </w:r>
      <w:r w:rsidR="008001AD">
        <w:rPr>
          <w:rFonts w:cs="Times New Roman"/>
          <w:sz w:val="15"/>
          <w:szCs w:val="15"/>
        </w:rPr>
        <w:t>Spotkania</w:t>
      </w:r>
      <w:r w:rsidRPr="0023559C">
        <w:rPr>
          <w:rFonts w:cs="Times New Roman"/>
          <w:sz w:val="15"/>
          <w:szCs w:val="15"/>
        </w:rPr>
        <w:t xml:space="preserve"> (art. 6 ust. 1 lit. b RODO – w zakresie danych osób będących stroną umowy),</w:t>
      </w:r>
    </w:p>
    <w:p w14:paraId="2E491C85"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 xml:space="preserve">w celu organizacji oraz przeprowadzenia </w:t>
      </w:r>
      <w:r w:rsidR="008001AD">
        <w:rPr>
          <w:rFonts w:cs="Times New Roman"/>
          <w:sz w:val="15"/>
          <w:szCs w:val="15"/>
        </w:rPr>
        <w:t>Spotkania</w:t>
      </w:r>
      <w:r w:rsidRPr="0023559C">
        <w:rPr>
          <w:rFonts w:cs="Times New Roman"/>
          <w:sz w:val="15"/>
          <w:szCs w:val="15"/>
        </w:rPr>
        <w:t xml:space="preserve"> (art. 6 ust. 1 lit. f RODO, gdzie prawnie uzasadnionym interesem administratora jest prawidłowe zrealizowanie umowy na przeprowadzenie </w:t>
      </w:r>
      <w:r w:rsidR="008001AD">
        <w:rPr>
          <w:rFonts w:cs="Times New Roman"/>
          <w:sz w:val="15"/>
          <w:szCs w:val="15"/>
        </w:rPr>
        <w:t>Spotkania</w:t>
      </w:r>
      <w:r w:rsidRPr="0023559C">
        <w:rPr>
          <w:rFonts w:cs="Times New Roman"/>
          <w:sz w:val="15"/>
          <w:szCs w:val="15"/>
        </w:rPr>
        <w:t>),</w:t>
      </w:r>
    </w:p>
    <w:p w14:paraId="45D7D7D5"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047FF2BB"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3B8F9613"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w:t>
      </w:r>
      <w:r w:rsidR="008001AD">
        <w:rPr>
          <w:rFonts w:cstheme="minorHAnsi"/>
          <w:sz w:val="15"/>
          <w:szCs w:val="15"/>
        </w:rPr>
        <w:t>Spotkania</w:t>
      </w:r>
      <w:r w:rsidRPr="0023559C">
        <w:rPr>
          <w:rFonts w:cstheme="minorHAnsi"/>
          <w:sz w:val="15"/>
          <w:szCs w:val="15"/>
        </w:rPr>
        <w:t xml:space="preserve"> (art. 6 ust. 1 lit. f RODO). </w:t>
      </w:r>
    </w:p>
    <w:p w14:paraId="0E7D1BD7" w14:textId="77777777" w:rsidR="00D10AFD" w:rsidRPr="0023559C" w:rsidRDefault="00D10AFD" w:rsidP="00D10AFD">
      <w:pPr>
        <w:spacing w:after="0" w:line="240" w:lineRule="auto"/>
        <w:jc w:val="both"/>
        <w:rPr>
          <w:rFonts w:cs="Times New Roman"/>
          <w:b/>
          <w:sz w:val="15"/>
          <w:szCs w:val="15"/>
        </w:rPr>
      </w:pPr>
    </w:p>
    <w:p w14:paraId="70A1BEC6"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0820B090"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w:t>
      </w:r>
      <w:r w:rsidR="008001AD">
        <w:rPr>
          <w:rFonts w:cs="Times New Roman"/>
          <w:sz w:val="15"/>
          <w:szCs w:val="15"/>
        </w:rPr>
        <w:t>Spotkaniach</w:t>
      </w:r>
      <w:r w:rsidRPr="0023559C">
        <w:rPr>
          <w:rFonts w:cs="Times New Roman"/>
          <w:sz w:val="15"/>
          <w:szCs w:val="15"/>
        </w:rPr>
        <w:t xml:space="preserve">, a po jego zakończeniu do czasu: </w:t>
      </w:r>
    </w:p>
    <w:p w14:paraId="692236E3"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przedawnienia roszczeń z tytułu udziału w </w:t>
      </w:r>
      <w:r w:rsidR="008001AD">
        <w:rPr>
          <w:rFonts w:cs="Times New Roman"/>
          <w:sz w:val="15"/>
          <w:szCs w:val="15"/>
        </w:rPr>
        <w:t>Spotkaniach</w:t>
      </w:r>
      <w:r w:rsidRPr="0023559C">
        <w:rPr>
          <w:rFonts w:cs="Times New Roman"/>
          <w:sz w:val="15"/>
          <w:szCs w:val="15"/>
        </w:rPr>
        <w:t xml:space="preserve"> (do 6 lat),</w:t>
      </w:r>
    </w:p>
    <w:p w14:paraId="60A0939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0B4B85CA"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lastRenderedPageBreak/>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6B58601C" w14:textId="77777777" w:rsidR="00D10AFD" w:rsidRPr="0023559C" w:rsidRDefault="00D10AFD" w:rsidP="00D10AFD">
      <w:pPr>
        <w:spacing w:after="0" w:line="240" w:lineRule="auto"/>
        <w:ind w:left="567"/>
        <w:contextualSpacing/>
        <w:jc w:val="both"/>
        <w:rPr>
          <w:rFonts w:cs="Times New Roman"/>
          <w:sz w:val="15"/>
          <w:szCs w:val="15"/>
        </w:rPr>
      </w:pPr>
    </w:p>
    <w:p w14:paraId="386C082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2382D036"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 xml:space="preserve">Jeśli Państwa dane osobowe nie zostały pozyskane bezpośrednio od Państwa, udostępniła je nam osoba dokonująca rezerwacji/zgłoszenia udziału w </w:t>
      </w:r>
      <w:r w:rsidR="008001AD">
        <w:rPr>
          <w:rFonts w:cs="Times New Roman"/>
          <w:bCs/>
          <w:sz w:val="15"/>
          <w:szCs w:val="15"/>
        </w:rPr>
        <w:t>Spotkaniu</w:t>
      </w:r>
      <w:r w:rsidRPr="0023559C">
        <w:rPr>
          <w:rFonts w:cs="Times New Roman"/>
          <w:bCs/>
          <w:sz w:val="15"/>
          <w:szCs w:val="15"/>
        </w:rPr>
        <w:t xml:space="preserve">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6C7A78FD" w14:textId="77777777" w:rsidR="00D10AFD" w:rsidRPr="0023559C" w:rsidRDefault="00D10AFD" w:rsidP="00D10AFD">
      <w:pPr>
        <w:pStyle w:val="Akapitzlist"/>
        <w:spacing w:after="0" w:line="240" w:lineRule="auto"/>
        <w:ind w:left="152"/>
        <w:jc w:val="both"/>
        <w:rPr>
          <w:rFonts w:cs="Times New Roman"/>
          <w:b/>
          <w:sz w:val="15"/>
          <w:szCs w:val="15"/>
        </w:rPr>
      </w:pPr>
    </w:p>
    <w:p w14:paraId="318065CA"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25CDD52B"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8001AD">
        <w:rPr>
          <w:rFonts w:cs="Times New Roman"/>
          <w:sz w:val="15"/>
          <w:szCs w:val="15"/>
        </w:rPr>
        <w:t>Spotkania</w:t>
      </w:r>
      <w:r w:rsidRPr="0023559C">
        <w:rPr>
          <w:rFonts w:cs="Times New Roman"/>
          <w:sz w:val="15"/>
          <w:szCs w:val="15"/>
        </w:rPr>
        <w:t>– przy czym takie podmioty przetwarzają dane na podstawie umowy powierzenia i wyłącznie zgodnie z naszymi jako administratora poleceniami.</w:t>
      </w:r>
    </w:p>
    <w:p w14:paraId="6477A3D7" w14:textId="77777777" w:rsidR="00D10AFD" w:rsidRPr="0023559C" w:rsidRDefault="00D10AFD" w:rsidP="00D10AFD">
      <w:pPr>
        <w:spacing w:after="0" w:line="240" w:lineRule="auto"/>
        <w:ind w:left="567"/>
        <w:contextualSpacing/>
        <w:jc w:val="both"/>
        <w:rPr>
          <w:rFonts w:cs="Times New Roman"/>
          <w:b/>
          <w:sz w:val="15"/>
          <w:szCs w:val="15"/>
        </w:rPr>
      </w:pPr>
    </w:p>
    <w:p w14:paraId="5CD56B69"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0286821A"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D39C295"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2BEAD59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6B114F15"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1213C6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1BA67568"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5BF2CE14" w14:textId="77777777" w:rsidR="00D10AFD" w:rsidRPr="0023559C" w:rsidRDefault="00D10AFD" w:rsidP="00D10AFD">
      <w:pPr>
        <w:spacing w:after="0" w:line="240" w:lineRule="auto"/>
        <w:jc w:val="both"/>
        <w:rPr>
          <w:rFonts w:cs="Times New Roman"/>
          <w:sz w:val="15"/>
          <w:szCs w:val="15"/>
        </w:rPr>
      </w:pPr>
    </w:p>
    <w:p w14:paraId="0CD8B10E"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700D2D1E" w14:textId="77777777" w:rsidR="00D10AFD" w:rsidRPr="0023559C" w:rsidRDefault="00D10AFD" w:rsidP="00D10AFD">
      <w:pPr>
        <w:spacing w:after="0" w:line="240" w:lineRule="auto"/>
        <w:ind w:left="1134"/>
        <w:jc w:val="both"/>
        <w:rPr>
          <w:rFonts w:cs="Times New Roman"/>
          <w:sz w:val="15"/>
          <w:szCs w:val="15"/>
        </w:rPr>
      </w:pPr>
    </w:p>
    <w:p w14:paraId="4488B93B"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C36E479" w14:textId="77777777" w:rsidR="00D10AFD" w:rsidRPr="0023559C" w:rsidRDefault="00D10AFD" w:rsidP="00D10AFD">
      <w:pPr>
        <w:spacing w:after="0" w:line="240" w:lineRule="auto"/>
        <w:ind w:left="1560"/>
        <w:jc w:val="both"/>
        <w:rPr>
          <w:rFonts w:cs="Times New Roman"/>
          <w:sz w:val="15"/>
          <w:szCs w:val="15"/>
        </w:rPr>
      </w:pPr>
    </w:p>
    <w:p w14:paraId="70E7E034"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0A911A76"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7BB0E62C"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4C7B26DC"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w:t>
      </w:r>
      <w:r w:rsidR="008001AD">
        <w:rPr>
          <w:rFonts w:cs="Times New Roman"/>
          <w:sz w:val="15"/>
          <w:szCs w:val="15"/>
        </w:rPr>
        <w:t>Spotkania</w:t>
      </w:r>
      <w:r w:rsidRPr="0023559C">
        <w:rPr>
          <w:rFonts w:cs="Times New Roman"/>
          <w:sz w:val="15"/>
          <w:szCs w:val="15"/>
        </w:rPr>
        <w:t xml:space="preserve">, a następnie jej realizacji.  </w:t>
      </w:r>
    </w:p>
    <w:p w14:paraId="2B8EAFF2" w14:textId="77777777" w:rsidR="00D10AFD" w:rsidRDefault="00D10AFD" w:rsidP="00D10AFD">
      <w:pPr>
        <w:spacing w:after="0" w:line="240" w:lineRule="auto"/>
        <w:ind w:left="851"/>
        <w:outlineLvl w:val="0"/>
        <w:rPr>
          <w:rFonts w:eastAsia="Times New Roman" w:cs="Arial"/>
          <w:color w:val="948A54" w:themeColor="background2" w:themeShade="80"/>
          <w:sz w:val="15"/>
          <w:szCs w:val="15"/>
          <w:lang w:eastAsia="pl-PL"/>
        </w:rPr>
      </w:pPr>
    </w:p>
    <w:p w14:paraId="02946622" w14:textId="77777777" w:rsidR="007543B8" w:rsidRDefault="007543B8" w:rsidP="00D10AFD">
      <w:pPr>
        <w:spacing w:after="0" w:line="240" w:lineRule="auto"/>
        <w:ind w:left="851"/>
        <w:outlineLvl w:val="0"/>
        <w:rPr>
          <w:rFonts w:eastAsia="Times New Roman" w:cs="Arial"/>
          <w:color w:val="948A54" w:themeColor="background2" w:themeShade="80"/>
          <w:sz w:val="15"/>
          <w:szCs w:val="15"/>
          <w:lang w:eastAsia="pl-PL"/>
        </w:rPr>
      </w:pPr>
    </w:p>
    <w:p w14:paraId="44388FF5" w14:textId="77777777" w:rsidR="007543B8" w:rsidRPr="0023559C" w:rsidRDefault="007543B8" w:rsidP="007543B8">
      <w:pPr>
        <w:spacing w:after="0" w:line="240" w:lineRule="auto"/>
        <w:ind w:left="851"/>
        <w:jc w:val="both"/>
        <w:outlineLvl w:val="0"/>
        <w:rPr>
          <w:rFonts w:eastAsia="Times New Roman" w:cs="Arial"/>
          <w:color w:val="948A54" w:themeColor="background2" w:themeShade="80"/>
          <w:sz w:val="15"/>
          <w:szCs w:val="15"/>
          <w:lang w:eastAsia="pl-PL"/>
        </w:rPr>
      </w:pPr>
    </w:p>
    <w:sectPr w:rsidR="007543B8" w:rsidRPr="0023559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3DE6" w16cex:dateUtc="2020-10-07T11:15:00Z"/>
  <w16cex:commentExtensible w16cex:durableId="23284048" w16cex:dateUtc="2020-10-07T11:25:00Z"/>
  <w16cex:commentExtensible w16cex:durableId="23283ECF" w16cex:dateUtc="2020-10-07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AB54B" w16cid:durableId="23283DE6"/>
  <w16cid:commentId w16cid:paraId="7A2A1984" w16cid:durableId="23284048"/>
  <w16cid:commentId w16cid:paraId="645B9844" w16cid:durableId="23283E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4AF3" w14:textId="77777777" w:rsidR="002236BE" w:rsidRDefault="002236BE" w:rsidP="00792E72">
      <w:pPr>
        <w:spacing w:after="0" w:line="240" w:lineRule="auto"/>
      </w:pPr>
      <w:r>
        <w:separator/>
      </w:r>
    </w:p>
  </w:endnote>
  <w:endnote w:type="continuationSeparator" w:id="0">
    <w:p w14:paraId="098891B3" w14:textId="77777777" w:rsidR="002236BE" w:rsidRDefault="002236BE"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FA9C" w14:textId="77777777" w:rsidR="002236BE" w:rsidRDefault="002236BE" w:rsidP="00792E72">
      <w:pPr>
        <w:spacing w:after="0" w:line="240" w:lineRule="auto"/>
      </w:pPr>
      <w:r>
        <w:separator/>
      </w:r>
    </w:p>
  </w:footnote>
  <w:footnote w:type="continuationSeparator" w:id="0">
    <w:p w14:paraId="0F43C0D6" w14:textId="77777777" w:rsidR="002236BE" w:rsidRDefault="002236BE"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36D2BD7"/>
    <w:multiLevelType w:val="hybridMultilevel"/>
    <w:tmpl w:val="7B0E3D18"/>
    <w:lvl w:ilvl="0" w:tplc="CD54C0F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D1ED9"/>
    <w:multiLevelType w:val="hybridMultilevel"/>
    <w:tmpl w:val="4A4A4B4A"/>
    <w:lvl w:ilvl="0" w:tplc="5016EEF8">
      <w:start w:val="1"/>
      <w:numFmt w:val="lowerLetter"/>
      <w:lvlText w:val="%1)"/>
      <w:lvlJc w:val="left"/>
      <w:pPr>
        <w:ind w:left="928"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F0801"/>
    <w:multiLevelType w:val="hybridMultilevel"/>
    <w:tmpl w:val="6492902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61D9E"/>
    <w:multiLevelType w:val="hybridMultilevel"/>
    <w:tmpl w:val="D1CAC8DE"/>
    <w:lvl w:ilvl="0" w:tplc="8F366DAC">
      <w:start w:val="1"/>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95395"/>
    <w:multiLevelType w:val="hybridMultilevel"/>
    <w:tmpl w:val="8522ED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280A02"/>
    <w:multiLevelType w:val="hybridMultilevel"/>
    <w:tmpl w:val="759A3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0"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7"/>
  </w:num>
  <w:num w:numId="3">
    <w:abstractNumId w:val="8"/>
  </w:num>
  <w:num w:numId="4">
    <w:abstractNumId w:val="16"/>
  </w:num>
  <w:num w:numId="5">
    <w:abstractNumId w:val="6"/>
  </w:num>
  <w:num w:numId="6">
    <w:abstractNumId w:val="2"/>
  </w:num>
  <w:num w:numId="7">
    <w:abstractNumId w:val="14"/>
  </w:num>
  <w:num w:numId="8">
    <w:abstractNumId w:val="22"/>
  </w:num>
  <w:num w:numId="9">
    <w:abstractNumId w:val="13"/>
  </w:num>
  <w:num w:numId="10">
    <w:abstractNumId w:val="15"/>
  </w:num>
  <w:num w:numId="11">
    <w:abstractNumId w:val="9"/>
  </w:num>
  <w:num w:numId="12">
    <w:abstractNumId w:val="20"/>
  </w:num>
  <w:num w:numId="13">
    <w:abstractNumId w:val="0"/>
  </w:num>
  <w:num w:numId="14">
    <w:abstractNumId w:val="21"/>
  </w:num>
  <w:num w:numId="15">
    <w:abstractNumId w:val="4"/>
  </w:num>
  <w:num w:numId="16">
    <w:abstractNumId w:val="25"/>
  </w:num>
  <w:num w:numId="17">
    <w:abstractNumId w:val="5"/>
  </w:num>
  <w:num w:numId="18">
    <w:abstractNumId w:val="19"/>
  </w:num>
  <w:num w:numId="19">
    <w:abstractNumId w:val="12"/>
  </w:num>
  <w:num w:numId="20">
    <w:abstractNumId w:val="24"/>
  </w:num>
  <w:num w:numId="21">
    <w:abstractNumId w:val="3"/>
  </w:num>
  <w:num w:numId="22">
    <w:abstractNumId w:val="18"/>
  </w:num>
  <w:num w:numId="23">
    <w:abstractNumId w:val="11"/>
  </w:num>
  <w:num w:numId="24">
    <w:abstractNumId w:val="10"/>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08A3"/>
    <w:rsid w:val="00002C2D"/>
    <w:rsid w:val="00004024"/>
    <w:rsid w:val="00004D72"/>
    <w:rsid w:val="00005E39"/>
    <w:rsid w:val="00006037"/>
    <w:rsid w:val="000069CF"/>
    <w:rsid w:val="00006D51"/>
    <w:rsid w:val="00011456"/>
    <w:rsid w:val="00011814"/>
    <w:rsid w:val="00011CFA"/>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961"/>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8D5"/>
    <w:rsid w:val="00115A78"/>
    <w:rsid w:val="00116425"/>
    <w:rsid w:val="0011716A"/>
    <w:rsid w:val="00120376"/>
    <w:rsid w:val="001204E5"/>
    <w:rsid w:val="001223D4"/>
    <w:rsid w:val="00125CE1"/>
    <w:rsid w:val="0012607B"/>
    <w:rsid w:val="00130ADA"/>
    <w:rsid w:val="001320F3"/>
    <w:rsid w:val="00134D23"/>
    <w:rsid w:val="00137338"/>
    <w:rsid w:val="00140D9E"/>
    <w:rsid w:val="001411F6"/>
    <w:rsid w:val="00143F71"/>
    <w:rsid w:val="00144B39"/>
    <w:rsid w:val="00144C29"/>
    <w:rsid w:val="001456D9"/>
    <w:rsid w:val="00147398"/>
    <w:rsid w:val="00147BAF"/>
    <w:rsid w:val="00152121"/>
    <w:rsid w:val="0015297B"/>
    <w:rsid w:val="00155716"/>
    <w:rsid w:val="00156E16"/>
    <w:rsid w:val="001578B2"/>
    <w:rsid w:val="0015792A"/>
    <w:rsid w:val="001604C2"/>
    <w:rsid w:val="00160D1F"/>
    <w:rsid w:val="0016127E"/>
    <w:rsid w:val="001617FA"/>
    <w:rsid w:val="001645AC"/>
    <w:rsid w:val="00165D13"/>
    <w:rsid w:val="00166572"/>
    <w:rsid w:val="00167B38"/>
    <w:rsid w:val="00171AFD"/>
    <w:rsid w:val="0017248D"/>
    <w:rsid w:val="0017502D"/>
    <w:rsid w:val="001778E9"/>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C6CEC"/>
    <w:rsid w:val="001D177E"/>
    <w:rsid w:val="001D27EE"/>
    <w:rsid w:val="001D3E9D"/>
    <w:rsid w:val="001D466A"/>
    <w:rsid w:val="001D4C78"/>
    <w:rsid w:val="001D5B96"/>
    <w:rsid w:val="001D72B4"/>
    <w:rsid w:val="001E1171"/>
    <w:rsid w:val="001E1D81"/>
    <w:rsid w:val="001E21FD"/>
    <w:rsid w:val="001E4434"/>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36BE"/>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AF4"/>
    <w:rsid w:val="00256D67"/>
    <w:rsid w:val="00260268"/>
    <w:rsid w:val="00261CA2"/>
    <w:rsid w:val="0026242C"/>
    <w:rsid w:val="00262795"/>
    <w:rsid w:val="00262EE8"/>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6AF6"/>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3CDF"/>
    <w:rsid w:val="00315FF0"/>
    <w:rsid w:val="003162C1"/>
    <w:rsid w:val="00317BBB"/>
    <w:rsid w:val="00320E74"/>
    <w:rsid w:val="003214C7"/>
    <w:rsid w:val="00321E84"/>
    <w:rsid w:val="00324D51"/>
    <w:rsid w:val="003275B5"/>
    <w:rsid w:val="00327DD8"/>
    <w:rsid w:val="0033544C"/>
    <w:rsid w:val="003354B4"/>
    <w:rsid w:val="003377FB"/>
    <w:rsid w:val="00337A78"/>
    <w:rsid w:val="0034004E"/>
    <w:rsid w:val="00342643"/>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34BF"/>
    <w:rsid w:val="00374E69"/>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1230"/>
    <w:rsid w:val="003D4D65"/>
    <w:rsid w:val="003D5812"/>
    <w:rsid w:val="003D5CEE"/>
    <w:rsid w:val="003D7F63"/>
    <w:rsid w:val="003E1367"/>
    <w:rsid w:val="003E39A7"/>
    <w:rsid w:val="003E3FD1"/>
    <w:rsid w:val="003E419E"/>
    <w:rsid w:val="003E5025"/>
    <w:rsid w:val="003E5355"/>
    <w:rsid w:val="003F0ABA"/>
    <w:rsid w:val="003F15F0"/>
    <w:rsid w:val="003F2D02"/>
    <w:rsid w:val="003F5B45"/>
    <w:rsid w:val="003F65E2"/>
    <w:rsid w:val="003F754E"/>
    <w:rsid w:val="0040074D"/>
    <w:rsid w:val="004015F6"/>
    <w:rsid w:val="00404A66"/>
    <w:rsid w:val="00406013"/>
    <w:rsid w:val="004072D4"/>
    <w:rsid w:val="0041034A"/>
    <w:rsid w:val="00410823"/>
    <w:rsid w:val="004129FF"/>
    <w:rsid w:val="0041328E"/>
    <w:rsid w:val="004239CD"/>
    <w:rsid w:val="0042586E"/>
    <w:rsid w:val="00427180"/>
    <w:rsid w:val="0042776E"/>
    <w:rsid w:val="00430C9E"/>
    <w:rsid w:val="00432E96"/>
    <w:rsid w:val="00434058"/>
    <w:rsid w:val="00434933"/>
    <w:rsid w:val="004370C6"/>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E6D7F"/>
    <w:rsid w:val="004E7F0C"/>
    <w:rsid w:val="004F1006"/>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0774"/>
    <w:rsid w:val="005516EC"/>
    <w:rsid w:val="0055435A"/>
    <w:rsid w:val="00557133"/>
    <w:rsid w:val="00557CE3"/>
    <w:rsid w:val="00560258"/>
    <w:rsid w:val="005617F8"/>
    <w:rsid w:val="00561CA7"/>
    <w:rsid w:val="00562051"/>
    <w:rsid w:val="005628BC"/>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10FA"/>
    <w:rsid w:val="005F2ADB"/>
    <w:rsid w:val="005F4F57"/>
    <w:rsid w:val="005F5570"/>
    <w:rsid w:val="005F64F0"/>
    <w:rsid w:val="005F7FF3"/>
    <w:rsid w:val="006012A8"/>
    <w:rsid w:val="006021DB"/>
    <w:rsid w:val="00602DB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122"/>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3EB8"/>
    <w:rsid w:val="006B4FA8"/>
    <w:rsid w:val="006C15D6"/>
    <w:rsid w:val="006C4850"/>
    <w:rsid w:val="006C590B"/>
    <w:rsid w:val="006C6175"/>
    <w:rsid w:val="006C7524"/>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4456"/>
    <w:rsid w:val="007451CC"/>
    <w:rsid w:val="007475F6"/>
    <w:rsid w:val="007543B8"/>
    <w:rsid w:val="007562BB"/>
    <w:rsid w:val="00756B3A"/>
    <w:rsid w:val="00757C11"/>
    <w:rsid w:val="00762C0E"/>
    <w:rsid w:val="00762F83"/>
    <w:rsid w:val="007658F4"/>
    <w:rsid w:val="007725F9"/>
    <w:rsid w:val="0077538D"/>
    <w:rsid w:val="00775955"/>
    <w:rsid w:val="007769E1"/>
    <w:rsid w:val="00776AA5"/>
    <w:rsid w:val="00777144"/>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1AD"/>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6F26"/>
    <w:rsid w:val="00827F4D"/>
    <w:rsid w:val="0083021F"/>
    <w:rsid w:val="008305F7"/>
    <w:rsid w:val="00833B1D"/>
    <w:rsid w:val="00833B31"/>
    <w:rsid w:val="00834414"/>
    <w:rsid w:val="00836DF8"/>
    <w:rsid w:val="008377C8"/>
    <w:rsid w:val="00840563"/>
    <w:rsid w:val="0084078B"/>
    <w:rsid w:val="00842E57"/>
    <w:rsid w:val="00843574"/>
    <w:rsid w:val="0084392D"/>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4E92"/>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0797"/>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1247"/>
    <w:rsid w:val="009D5E95"/>
    <w:rsid w:val="009D6F91"/>
    <w:rsid w:val="009D7034"/>
    <w:rsid w:val="009E08A9"/>
    <w:rsid w:val="009E2E19"/>
    <w:rsid w:val="009E65AE"/>
    <w:rsid w:val="009E685E"/>
    <w:rsid w:val="009E7E9E"/>
    <w:rsid w:val="009F04D0"/>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15D"/>
    <w:rsid w:val="00A2636A"/>
    <w:rsid w:val="00A30A3D"/>
    <w:rsid w:val="00A3135D"/>
    <w:rsid w:val="00A31BF4"/>
    <w:rsid w:val="00A31C5D"/>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570E8"/>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3D5"/>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4F18"/>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4677"/>
    <w:rsid w:val="00CD5E6D"/>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09DD"/>
    <w:rsid w:val="00DC29E8"/>
    <w:rsid w:val="00DC347C"/>
    <w:rsid w:val="00DC7EF9"/>
    <w:rsid w:val="00DD2E6E"/>
    <w:rsid w:val="00DD3D6B"/>
    <w:rsid w:val="00DD517B"/>
    <w:rsid w:val="00DD7CDA"/>
    <w:rsid w:val="00DD7D5B"/>
    <w:rsid w:val="00DE49FE"/>
    <w:rsid w:val="00DE4D71"/>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837"/>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3508"/>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022"/>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4E8B"/>
    <w:rsid w:val="00F25C77"/>
    <w:rsid w:val="00F26545"/>
    <w:rsid w:val="00F265DF"/>
    <w:rsid w:val="00F26EC6"/>
    <w:rsid w:val="00F27AB7"/>
    <w:rsid w:val="00F41C90"/>
    <w:rsid w:val="00F424B7"/>
    <w:rsid w:val="00F43436"/>
    <w:rsid w:val="00F45BF9"/>
    <w:rsid w:val="00F46B1B"/>
    <w:rsid w:val="00F508A3"/>
    <w:rsid w:val="00F54EED"/>
    <w:rsid w:val="00F555C2"/>
    <w:rsid w:val="00F560C1"/>
    <w:rsid w:val="00F577B1"/>
    <w:rsid w:val="00F610AF"/>
    <w:rsid w:val="00F62D0A"/>
    <w:rsid w:val="00F64238"/>
    <w:rsid w:val="00F70226"/>
    <w:rsid w:val="00F71F0E"/>
    <w:rsid w:val="00F7538D"/>
    <w:rsid w:val="00F75B5C"/>
    <w:rsid w:val="00F804DC"/>
    <w:rsid w:val="00F807F2"/>
    <w:rsid w:val="00F808B7"/>
    <w:rsid w:val="00F853DE"/>
    <w:rsid w:val="00F86B58"/>
    <w:rsid w:val="00F90042"/>
    <w:rsid w:val="00F90D97"/>
    <w:rsid w:val="00F90E98"/>
    <w:rsid w:val="00F917A1"/>
    <w:rsid w:val="00F92EF8"/>
    <w:rsid w:val="00F93086"/>
    <w:rsid w:val="00F93C67"/>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3577"/>
    <w:rsid w:val="00FE4CD2"/>
    <w:rsid w:val="00FE5ABE"/>
    <w:rsid w:val="00FE5F64"/>
    <w:rsid w:val="00FE62B9"/>
    <w:rsid w:val="00FE6466"/>
    <w:rsid w:val="00FF008D"/>
    <w:rsid w:val="00FF1DE9"/>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D024"/>
  <w15:docId w15:val="{C22F20D5-BF82-4ACA-A7AD-E630A17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dukacja@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3451-48B4-47E4-9C65-BE7A1AE1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1851</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4</cp:revision>
  <cp:lastPrinted>2015-09-08T08:16:00Z</cp:lastPrinted>
  <dcterms:created xsi:type="dcterms:W3CDTF">2022-02-01T12:37:00Z</dcterms:created>
  <dcterms:modified xsi:type="dcterms:W3CDTF">2022-02-01T17:23:00Z</dcterms:modified>
</cp:coreProperties>
</file>